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一、單選題(每題2分，共計54分)</w:t>
      </w:r>
    </w:p>
    <w:p w:rsidR="00000000" w:rsidDel="00000000" w:rsidP="00000000" w:rsidRDefault="00000000" w:rsidRPr="00000000" w14:paraId="00000002">
      <w:pPr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5665"/>
        </w:tabs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二、題組(每小題2分，共計46分)</w:t>
        <w:tab/>
      </w:r>
    </w:p>
    <w:p w:rsidR="00000000" w:rsidDel="00000000" w:rsidP="00000000" w:rsidRDefault="00000000" w:rsidRPr="00000000" w14:paraId="00000005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Fonts w:ascii="BiauKai" w:cs="BiauKai" w:eastAsia="BiauKai" w:hAnsi="BiauKai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Fonts w:ascii="BiauKai" w:cs="BiauKai" w:eastAsia="BiauKai" w:hAnsi="BiauKai"/>
          <w:b w:val="1"/>
          <w:sz w:val="32"/>
          <w:szCs w:val="32"/>
          <w:rtl w:val="0"/>
        </w:rPr>
        <w:t xml:space="preserve">【背面尚有試題】</w:t>
      </w:r>
    </w:p>
    <w:p w:rsidR="00000000" w:rsidDel="00000000" w:rsidP="00000000" w:rsidRDefault="00000000" w:rsidRPr="00000000" w14:paraId="00000020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BiauKai" w:cs="BiauKai" w:eastAsia="BiauKai" w:hAnsi="BiauKai"/>
          <w:b w:val="1"/>
          <w:sz w:val="32"/>
          <w:szCs w:val="32"/>
        </w:rPr>
      </w:pPr>
      <w:r w:rsidDel="00000000" w:rsidR="00000000" w:rsidRPr="00000000">
        <w:rPr>
          <w:rFonts w:ascii="BiauKai" w:cs="BiauKai" w:eastAsia="BiauKai" w:hAnsi="BiauKai"/>
          <w:b w:val="1"/>
          <w:sz w:val="32"/>
          <w:szCs w:val="32"/>
          <w:rtl w:val="0"/>
        </w:rPr>
        <w:t xml:space="preserve">【試題到此，請再檢查一遍】</w:t>
      </w:r>
    </w:p>
    <w:sectPr>
      <w:headerReference r:id="rId7" w:type="default"/>
      <w:footerReference r:id="rId8" w:type="default"/>
      <w:pgSz w:h="23814" w:w="16839"/>
      <w:pgMar w:bottom="567" w:top="851" w:left="567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  <w:font w:name="BiauKai"/>
  <w:font w:name="PMingLiu"/>
  <w:font w:name="Times New Roman"/>
  <w:font w:name="Gungsuh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sdt>
      <w:sdtPr>
        <w:tag w:val="goog_rdk_0"/>
      </w:sdtPr>
      <w:sdtContent>
        <w:r w:rsidDel="00000000" w:rsidR="00000000" w:rsidRPr="00000000">
          <w:rPr>
            <w:rFonts w:ascii="Gungsuh" w:cs="Gungsuh" w:eastAsia="Gungsuh" w:hAnsi="Gungsuh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第 </w:t>
        </w:r>
      </w:sdtContent>
    </w:sdt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sdt>
      <w:sdtPr>
        <w:tag w:val="goog_rdk_1"/>
      </w:sdtPr>
      <w:sdtContent>
        <w:r w:rsidDel="00000000" w:rsidR="00000000" w:rsidRPr="00000000">
          <w:rPr>
            <w:rFonts w:ascii="Gungsuh" w:cs="Gungsuh" w:eastAsia="Gungsuh" w:hAnsi="Gungsuh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 頁</w:t>
        </w:r>
      </w:sdtContent>
    </w:sdt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spacing w:after="48.00000000000001" w:lineRule="auto"/>
      <w:jc w:val="center"/>
      <w:rPr>
        <w:rFonts w:ascii="BiauKai" w:cs="BiauKai" w:eastAsia="BiauKai" w:hAnsi="BiauKai"/>
        <w:b w:val="1"/>
        <w:sz w:val="36"/>
        <w:szCs w:val="36"/>
      </w:rPr>
    </w:pPr>
    <w:r w:rsidDel="00000000" w:rsidR="00000000" w:rsidRPr="00000000">
      <w:rPr>
        <w:rFonts w:ascii="BiauKai" w:cs="BiauKai" w:eastAsia="BiauKai" w:hAnsi="BiauKai"/>
        <w:b w:val="1"/>
        <w:sz w:val="36"/>
        <w:szCs w:val="36"/>
        <w:rtl w:val="0"/>
      </w:rPr>
      <w:t xml:space="preserve">新民高中附設國中部  </w:t>
    </w:r>
    <w:r w:rsidDel="00000000" w:rsidR="00000000" w:rsidRPr="00000000">
      <w:rPr>
        <w:rFonts w:ascii="BiauKai" w:cs="BiauKai" w:eastAsia="BiauKai" w:hAnsi="BiauKai"/>
        <w:b w:val="1"/>
        <w:sz w:val="36"/>
        <w:szCs w:val="36"/>
        <w:shd w:fill="d9d9d9" w:val="clear"/>
        <w:rtl w:val="0"/>
      </w:rPr>
      <w:t xml:space="preserve">109</w:t>
    </w:r>
    <w:r w:rsidDel="00000000" w:rsidR="00000000" w:rsidRPr="00000000">
      <w:rPr>
        <w:rFonts w:ascii="BiauKai" w:cs="BiauKai" w:eastAsia="BiauKai" w:hAnsi="BiauKai"/>
        <w:b w:val="1"/>
        <w:sz w:val="36"/>
        <w:szCs w:val="36"/>
        <w:rtl w:val="0"/>
      </w:rPr>
      <w:t xml:space="preserve">學年度第</w:t>
    </w:r>
    <w:r w:rsidDel="00000000" w:rsidR="00000000" w:rsidRPr="00000000">
      <w:rPr>
        <w:rFonts w:ascii="BiauKai" w:cs="BiauKai" w:eastAsia="BiauKai" w:hAnsi="BiauKai"/>
        <w:b w:val="1"/>
        <w:sz w:val="36"/>
        <w:szCs w:val="36"/>
        <w:shd w:fill="d9d9d9" w:val="clear"/>
        <w:rtl w:val="0"/>
      </w:rPr>
      <w:t xml:space="preserve">2</w:t>
    </w:r>
    <w:r w:rsidDel="00000000" w:rsidR="00000000" w:rsidRPr="00000000">
      <w:rPr>
        <w:rFonts w:ascii="BiauKai" w:cs="BiauKai" w:eastAsia="BiauKai" w:hAnsi="BiauKai"/>
        <w:b w:val="1"/>
        <w:sz w:val="36"/>
        <w:szCs w:val="36"/>
        <w:rtl w:val="0"/>
      </w:rPr>
      <w:t xml:space="preserve">學期  </w:t>
    </w:r>
    <w:r w:rsidDel="00000000" w:rsidR="00000000" w:rsidRPr="00000000">
      <w:rPr>
        <w:rFonts w:ascii="BiauKai" w:cs="BiauKai" w:eastAsia="BiauKai" w:hAnsi="BiauKai"/>
        <w:b w:val="1"/>
        <w:sz w:val="36"/>
        <w:szCs w:val="36"/>
        <w:shd w:fill="d9d9d9" w:val="clear"/>
        <w:rtl w:val="0"/>
      </w:rPr>
      <w:t xml:space="preserve">七</w:t>
    </w:r>
    <w:r w:rsidDel="00000000" w:rsidR="00000000" w:rsidRPr="00000000">
      <w:rPr>
        <w:rFonts w:ascii="BiauKai" w:cs="BiauKai" w:eastAsia="BiauKai" w:hAnsi="BiauKai"/>
        <w:b w:val="1"/>
        <w:sz w:val="36"/>
        <w:szCs w:val="36"/>
        <w:rtl w:val="0"/>
      </w:rPr>
      <w:t xml:space="preserve">年級</w:t>
    </w:r>
    <w:r w:rsidDel="00000000" w:rsidR="00000000" w:rsidRPr="00000000">
      <w:rPr>
        <w:rFonts w:ascii="BiauKai" w:cs="BiauKai" w:eastAsia="BiauKai" w:hAnsi="BiauKai"/>
        <w:b w:val="1"/>
        <w:sz w:val="36"/>
        <w:szCs w:val="36"/>
        <w:shd w:fill="d9d9d9" w:val="clear"/>
        <w:rtl w:val="0"/>
      </w:rPr>
      <w:t xml:space="preserve">第1次定期評量</w:t>
    </w:r>
    <w:r w:rsidDel="00000000" w:rsidR="00000000" w:rsidRPr="00000000">
      <w:rPr>
        <w:rFonts w:ascii="BiauKai" w:cs="BiauKai" w:eastAsia="BiauKai" w:hAnsi="BiauKai"/>
        <w:b w:val="1"/>
        <w:sz w:val="36"/>
        <w:szCs w:val="36"/>
        <w:rtl w:val="0"/>
      </w:rPr>
      <w:t xml:space="preserve">    試題卷   (共</w:t>
    </w:r>
    <w:r w:rsidDel="00000000" w:rsidR="00000000" w:rsidRPr="00000000">
      <w:rPr>
        <w:rFonts w:ascii="BiauKai" w:cs="BiauKai" w:eastAsia="BiauKai" w:hAnsi="BiauKai"/>
        <w:b w:val="1"/>
        <w:sz w:val="36"/>
        <w:szCs w:val="36"/>
        <w:shd w:fill="d9d9d9" w:val="clear"/>
        <w:rtl w:val="0"/>
      </w:rPr>
      <w:t xml:space="preserve">2</w:t>
    </w:r>
    <w:r w:rsidDel="00000000" w:rsidR="00000000" w:rsidRPr="00000000">
      <w:rPr>
        <w:rFonts w:ascii="BiauKai" w:cs="BiauKai" w:eastAsia="BiauKai" w:hAnsi="BiauKai"/>
        <w:b w:val="1"/>
        <w:sz w:val="36"/>
        <w:szCs w:val="36"/>
        <w:rtl w:val="0"/>
      </w:rPr>
      <w:t xml:space="preserve">頁)</w:t>
    </w:r>
  </w:p>
  <w:tbl>
    <w:tblPr>
      <w:tblStyle w:val="Table1"/>
      <w:tblW w:w="15730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12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689"/>
      <w:gridCol w:w="3118"/>
      <w:gridCol w:w="3402"/>
      <w:gridCol w:w="6521"/>
      <w:tblGridChange w:id="0">
        <w:tblGrid>
          <w:gridCol w:w="2689"/>
          <w:gridCol w:w="3118"/>
          <w:gridCol w:w="3402"/>
          <w:gridCol w:w="6521"/>
        </w:tblGrid>
      </w:tblGridChange>
    </w:tblGrid>
    <w:tr>
      <w:tc>
        <w:tcPr/>
        <w:p w:rsidR="00000000" w:rsidDel="00000000" w:rsidP="00000000" w:rsidRDefault="00000000" w:rsidRPr="00000000" w14:paraId="00000039">
          <w:pPr>
            <w:spacing w:after="48.00000000000001" w:lineRule="auto"/>
            <w:rPr>
              <w:rFonts w:ascii="BiauKai" w:cs="BiauKai" w:eastAsia="BiauKai" w:hAnsi="BiauKai"/>
              <w:sz w:val="28"/>
              <w:szCs w:val="28"/>
            </w:rPr>
          </w:pP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rtl w:val="0"/>
            </w:rPr>
            <w:t xml:space="preserve">科目</w:t>
          </w:r>
          <w:r w:rsidDel="00000000" w:rsidR="00000000" w:rsidRPr="00000000">
            <w:rPr>
              <w:rFonts w:ascii="PMingLiu" w:cs="PMingLiu" w:eastAsia="PMingLiu" w:hAnsi="PMingLiu"/>
              <w:sz w:val="28"/>
              <w:szCs w:val="28"/>
              <w:rtl w:val="0"/>
            </w:rPr>
            <w:t xml:space="preserve">：</w:t>
          </w: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shd w:fill="d9d9d9" w:val="clear"/>
              <w:rtl w:val="0"/>
            </w:rPr>
            <w:t xml:space="preserve">英語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A">
          <w:pPr>
            <w:spacing w:after="48.00000000000001" w:lineRule="auto"/>
            <w:rPr>
              <w:rFonts w:ascii="BiauKai" w:cs="BiauKai" w:eastAsia="BiauKai" w:hAnsi="BiauKai"/>
              <w:sz w:val="28"/>
              <w:szCs w:val="28"/>
            </w:rPr>
          </w:pP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rtl w:val="0"/>
            </w:rPr>
            <w:t xml:space="preserve">命題：</w:t>
          </w: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shd w:fill="d9d9d9" w:val="clear"/>
              <w:rtl w:val="0"/>
            </w:rPr>
            <w:t xml:space="preserve">黃燕玲</w:t>
          </w: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rtl w:val="0"/>
            </w:rPr>
            <w:t xml:space="preserve">老師</w:t>
          </w:r>
        </w:p>
      </w:tc>
      <w:tc>
        <w:tcPr/>
        <w:p w:rsidR="00000000" w:rsidDel="00000000" w:rsidP="00000000" w:rsidRDefault="00000000" w:rsidRPr="00000000" w14:paraId="0000003B">
          <w:pPr>
            <w:spacing w:after="48.00000000000001" w:lineRule="auto"/>
            <w:rPr>
              <w:rFonts w:ascii="BiauKai" w:cs="BiauKai" w:eastAsia="BiauKai" w:hAnsi="BiauKai"/>
              <w:sz w:val="28"/>
              <w:szCs w:val="28"/>
            </w:rPr>
          </w:pP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rtl w:val="0"/>
            </w:rPr>
            <w:t xml:space="preserve">審題：</w:t>
          </w: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shd w:fill="d9d9d9" w:val="clear"/>
              <w:rtl w:val="0"/>
            </w:rPr>
            <w:t xml:space="preserve">           </w:t>
          </w: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rtl w:val="0"/>
            </w:rPr>
            <w:t xml:space="preserve">老師</w:t>
          </w:r>
        </w:p>
      </w:tc>
      <w:tc>
        <w:tcPr/>
        <w:p w:rsidR="00000000" w:rsidDel="00000000" w:rsidP="00000000" w:rsidRDefault="00000000" w:rsidRPr="00000000" w14:paraId="0000003C">
          <w:pPr>
            <w:spacing w:after="48.00000000000001" w:lineRule="auto"/>
            <w:ind w:right="140"/>
            <w:jc w:val="right"/>
            <w:rPr>
              <w:rFonts w:ascii="BiauKai" w:cs="BiauKai" w:eastAsia="BiauKai" w:hAnsi="BiauKai"/>
              <w:sz w:val="28"/>
              <w:szCs w:val="28"/>
            </w:rPr>
          </w:pP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rtl w:val="0"/>
            </w:rPr>
            <w:t xml:space="preserve">作答方式：</w:t>
          </w:r>
          <w:r w:rsidDel="00000000" w:rsidR="00000000" w:rsidRPr="00000000">
            <w:rPr>
              <w:rFonts w:ascii="Wingdings 2" w:cs="Wingdings 2" w:eastAsia="Wingdings 2" w:hAnsi="Wingdings 2"/>
              <w:sz w:val="28"/>
              <w:szCs w:val="28"/>
              <w:rtl w:val="0"/>
            </w:rPr>
            <w:t xml:space="preserve">⬜</w:t>
          </w: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rtl w:val="0"/>
            </w:rPr>
            <w:t xml:space="preserve">答案卷   </w:t>
          </w:r>
          <w:r w:rsidDel="00000000" w:rsidR="00000000" w:rsidRPr="00000000">
            <w:rPr>
              <w:rFonts w:ascii="Wingdings 2" w:cs="Wingdings 2" w:eastAsia="Wingdings 2" w:hAnsi="Wingdings 2"/>
              <w:sz w:val="28"/>
              <w:szCs w:val="28"/>
              <w:rtl w:val="0"/>
            </w:rPr>
            <w:t xml:space="preserve">⬜</w:t>
          </w: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rtl w:val="0"/>
            </w:rPr>
            <w:t xml:space="preserve">答案卡(以2B鉛筆劃記)</w:t>
          </w:r>
        </w:p>
      </w:tc>
    </w:tr>
    <w:tr>
      <w:tc>
        <w:tcPr>
          <w:gridSpan w:val="3"/>
          <w:vAlign w:val="center"/>
        </w:tcPr>
        <w:p w:rsidR="00000000" w:rsidDel="00000000" w:rsidP="00000000" w:rsidRDefault="00000000" w:rsidRPr="00000000" w14:paraId="0000003D">
          <w:pPr>
            <w:spacing w:after="48.00000000000001" w:lineRule="auto"/>
            <w:jc w:val="both"/>
            <w:rPr>
              <w:rFonts w:ascii="BiauKai" w:cs="BiauKai" w:eastAsia="BiauKai" w:hAnsi="BiauKai"/>
              <w:sz w:val="28"/>
              <w:szCs w:val="28"/>
            </w:rPr>
          </w:pP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rtl w:val="0"/>
            </w:rPr>
            <w:t xml:space="preserve">範圍：</w:t>
          </w: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shd w:fill="d9d9d9" w:val="clear"/>
              <w:rtl w:val="0"/>
            </w:rPr>
            <w:t xml:space="preserve">(康軒英語七下) L1-L2+補充教材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0">
          <w:pPr>
            <w:spacing w:before="120" w:lineRule="auto"/>
            <w:rPr>
              <w:rFonts w:ascii="BiauKai" w:cs="BiauKai" w:eastAsia="BiauKai" w:hAnsi="BiauKai"/>
              <w:sz w:val="28"/>
              <w:szCs w:val="28"/>
            </w:rPr>
          </w:pPr>
          <w:r w:rsidDel="00000000" w:rsidR="00000000" w:rsidRPr="00000000">
            <w:rPr>
              <w:rFonts w:ascii="BiauKai" w:cs="BiauKai" w:eastAsia="BiauKai" w:hAnsi="BiauKai"/>
              <w:sz w:val="28"/>
              <w:szCs w:val="28"/>
              <w:rtl w:val="0"/>
            </w:rPr>
            <w:t xml:space="preserve"> 班級:      座號：     姓名：</w:t>
          </w:r>
        </w:p>
      </w:tc>
    </w:tr>
  </w:tbl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BiauKai" w:cs="BiauKai" w:eastAsia="BiauKai" w:hAnsi="BiauKai"/>
        <w:b w:val="0"/>
        <w:i w:val="0"/>
        <w:smallCaps w:val="0"/>
        <w:strike w:val="0"/>
        <w:color w:val="000000"/>
        <w:sz w:val="16"/>
        <w:szCs w:val="16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80" w:before="180" w:line="720" w:lineRule="auto"/>
    </w:pPr>
    <w:rPr>
      <w:rFonts w:ascii="Cambria" w:cs="Cambria" w:eastAsia="Cambria" w:hAnsi="Cambria"/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720" w:lineRule="auto"/>
      <w:ind w:left="0" w:firstLine="0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spacing w:line="720" w:lineRule="auto"/>
      <w:ind w:left="0" w:firstLine="0"/>
    </w:pPr>
    <w:rPr>
      <w:rFonts w:ascii="Arial" w:cs="Arial" w:eastAsia="Arial" w:hAnsi="Arial"/>
      <w:sz w:val="36"/>
      <w:szCs w:val="36"/>
    </w:rPr>
  </w:style>
  <w:style w:type="paragraph" w:styleId="Heading5">
    <w:name w:val="heading 5"/>
    <w:basedOn w:val="Normal"/>
    <w:next w:val="Normal"/>
    <w:pPr>
      <w:keepNext w:val="1"/>
      <w:spacing w:line="720" w:lineRule="auto"/>
      <w:ind w:left="0" w:firstLine="0"/>
    </w:pPr>
    <w:rPr>
      <w:rFonts w:ascii="Arial" w:cs="Arial" w:eastAsia="Arial" w:hAnsi="Arial"/>
      <w:b w:val="1"/>
      <w:sz w:val="36"/>
      <w:szCs w:val="36"/>
    </w:rPr>
  </w:style>
  <w:style w:type="paragraph" w:styleId="Heading6">
    <w:name w:val="heading 6"/>
    <w:basedOn w:val="Normal"/>
    <w:next w:val="Normal"/>
    <w:pPr>
      <w:keepNext w:val="1"/>
      <w:spacing w:line="720" w:lineRule="auto"/>
      <w:ind w:left="0" w:firstLine="0"/>
    </w:pPr>
    <w:rPr>
      <w:rFonts w:ascii="Arial" w:cs="Arial" w:eastAsia="Arial" w:hAnsi="Arial"/>
      <w:sz w:val="36"/>
      <w:szCs w:val="3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A2A0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 w:val="1"/>
    <w:rsid w:val="00C046A5"/>
    <w:pPr>
      <w:keepNext w:val="1"/>
      <w:spacing w:after="180" w:before="180" w:line="720" w:lineRule="auto"/>
      <w:outlineLvl w:val="0"/>
    </w:pPr>
    <w:rPr>
      <w:rFonts w:ascii="Cambria" w:hAnsi="Cambria"/>
      <w:b w:val="1"/>
      <w:bCs w:val="1"/>
      <w:kern w:val="52"/>
      <w:sz w:val="52"/>
      <w:szCs w:val="52"/>
    </w:rPr>
  </w:style>
  <w:style w:type="paragraph" w:styleId="3">
    <w:name w:val="heading 3"/>
    <w:basedOn w:val="a"/>
    <w:next w:val="a"/>
    <w:link w:val="30"/>
    <w:qFormat w:val="1"/>
    <w:rsid w:val="00160D6C"/>
    <w:pPr>
      <w:keepNext w:val="1"/>
      <w:numPr>
        <w:ilvl w:val="2"/>
        <w:numId w:val="16"/>
      </w:numPr>
      <w:spacing w:line="720" w:lineRule="auto"/>
      <w:outlineLvl w:val="2"/>
    </w:pPr>
    <w:rPr>
      <w:rFonts w:ascii="Arial" w:hAnsi="Arial"/>
      <w:b w:val="1"/>
      <w:bCs w:val="1"/>
      <w:sz w:val="36"/>
      <w:szCs w:val="36"/>
    </w:rPr>
  </w:style>
  <w:style w:type="paragraph" w:styleId="4">
    <w:name w:val="heading 4"/>
    <w:basedOn w:val="a"/>
    <w:next w:val="a"/>
    <w:link w:val="40"/>
    <w:qFormat w:val="1"/>
    <w:rsid w:val="00160D6C"/>
    <w:pPr>
      <w:keepNext w:val="1"/>
      <w:numPr>
        <w:ilvl w:val="3"/>
        <w:numId w:val="16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 w:val="1"/>
    <w:rsid w:val="00160D6C"/>
    <w:pPr>
      <w:keepNext w:val="1"/>
      <w:numPr>
        <w:ilvl w:val="4"/>
        <w:numId w:val="16"/>
      </w:numPr>
      <w:spacing w:line="720" w:lineRule="auto"/>
      <w:outlineLvl w:val="4"/>
    </w:pPr>
    <w:rPr>
      <w:rFonts w:ascii="Arial" w:hAnsi="Arial"/>
      <w:b w:val="1"/>
      <w:bCs w:val="1"/>
      <w:sz w:val="36"/>
      <w:szCs w:val="36"/>
    </w:rPr>
  </w:style>
  <w:style w:type="paragraph" w:styleId="6">
    <w:name w:val="heading 6"/>
    <w:basedOn w:val="a"/>
    <w:next w:val="a"/>
    <w:link w:val="60"/>
    <w:qFormat w:val="1"/>
    <w:rsid w:val="00160D6C"/>
    <w:pPr>
      <w:keepNext w:val="1"/>
      <w:numPr>
        <w:ilvl w:val="5"/>
        <w:numId w:val="16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 w:val="1"/>
    <w:rsid w:val="00160D6C"/>
    <w:pPr>
      <w:keepNext w:val="1"/>
      <w:numPr>
        <w:ilvl w:val="6"/>
        <w:numId w:val="16"/>
      </w:numPr>
      <w:spacing w:line="720" w:lineRule="auto"/>
      <w:outlineLvl w:val="6"/>
    </w:pPr>
    <w:rPr>
      <w:rFonts w:ascii="Arial" w:hAnsi="Arial"/>
      <w:b w:val="1"/>
      <w:bCs w:val="1"/>
      <w:sz w:val="36"/>
      <w:szCs w:val="36"/>
    </w:rPr>
  </w:style>
  <w:style w:type="paragraph" w:styleId="8">
    <w:name w:val="heading 8"/>
    <w:basedOn w:val="a"/>
    <w:next w:val="a"/>
    <w:link w:val="80"/>
    <w:qFormat w:val="1"/>
    <w:rsid w:val="00160D6C"/>
    <w:pPr>
      <w:keepNext w:val="1"/>
      <w:numPr>
        <w:ilvl w:val="7"/>
        <w:numId w:val="16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 w:val="1"/>
    <w:rsid w:val="00160D6C"/>
    <w:pPr>
      <w:keepNext w:val="1"/>
      <w:numPr>
        <w:ilvl w:val="8"/>
        <w:numId w:val="16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7C75AC"/>
    <w:pPr>
      <w:widowControl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 w:customStyle="1">
    <w:name w:val="選擇題(A)"/>
    <w:basedOn w:val="a"/>
    <w:rsid w:val="004322DB"/>
    <w:pPr>
      <w:tabs>
        <w:tab w:val="left" w:pos="3168"/>
      </w:tabs>
      <w:snapToGrid w:val="0"/>
      <w:spacing w:line="240" w:lineRule="atLeast"/>
      <w:ind w:left="1343" w:leftChars="491" w:hanging="322" w:hangingChars="155"/>
    </w:pPr>
    <w:rPr>
      <w:snapToGrid w:val="0"/>
      <w:kern w:val="0"/>
      <w:szCs w:val="24"/>
    </w:rPr>
  </w:style>
  <w:style w:type="paragraph" w:styleId="a7" w:customStyle="1">
    <w:name w:val="國中題目"/>
    <w:basedOn w:val="a"/>
    <w:rsid w:val="008E5ECE"/>
    <w:pPr>
      <w:adjustRightInd w:val="0"/>
      <w:snapToGrid w:val="0"/>
    </w:pPr>
    <w:rPr>
      <w:kern w:val="0"/>
      <w:szCs w:val="24"/>
    </w:rPr>
  </w:style>
  <w:style w:type="paragraph" w:styleId="a8" w:customStyle="1">
    <w:name w:val="選擇題"/>
    <w:basedOn w:val="a"/>
    <w:rsid w:val="008E5ECE"/>
    <w:pPr>
      <w:tabs>
        <w:tab w:val="left" w:pos="3164"/>
      </w:tabs>
      <w:snapToGrid w:val="0"/>
      <w:spacing w:line="240" w:lineRule="atLeast"/>
      <w:ind w:left="992" w:hanging="992"/>
      <w:jc w:val="both"/>
    </w:pPr>
    <w:rPr>
      <w:snapToGrid w:val="0"/>
      <w:kern w:val="0"/>
      <w:szCs w:val="24"/>
    </w:rPr>
  </w:style>
  <w:style w:type="paragraph" w:styleId="a9">
    <w:name w:val="Balloon Text"/>
    <w:basedOn w:val="a"/>
    <w:link w:val="aa"/>
    <w:rsid w:val="00EA5466"/>
    <w:rPr>
      <w:rFonts w:ascii="Cambria" w:hAnsi="Cambria"/>
      <w:sz w:val="18"/>
      <w:szCs w:val="18"/>
    </w:rPr>
  </w:style>
  <w:style w:type="character" w:styleId="aa" w:customStyle="1">
    <w:name w:val="註解方塊文字 字元"/>
    <w:link w:val="a9"/>
    <w:rsid w:val="00EA5466"/>
    <w:rPr>
      <w:rFonts w:ascii="Cambria" w:cs="Times New Roman" w:eastAsia="新細明體" w:hAnsi="Cambria"/>
      <w:kern w:val="2"/>
      <w:sz w:val="18"/>
      <w:szCs w:val="18"/>
    </w:rPr>
  </w:style>
  <w:style w:type="character" w:styleId="ab">
    <w:name w:val="Strong"/>
    <w:qFormat w:val="1"/>
    <w:rsid w:val="00DC1C1B"/>
    <w:rPr>
      <w:b w:val="1"/>
      <w:bCs w:val="1"/>
    </w:rPr>
  </w:style>
  <w:style w:type="paragraph" w:styleId="ac">
    <w:name w:val="List Paragraph"/>
    <w:basedOn w:val="a"/>
    <w:qFormat w:val="1"/>
    <w:rsid w:val="00BA6C48"/>
    <w:pPr>
      <w:ind w:left="480" w:leftChars="200"/>
    </w:pPr>
    <w:rPr>
      <w:rFonts w:ascii="Calibri" w:hAnsi="Calibri"/>
      <w:szCs w:val="22"/>
    </w:rPr>
  </w:style>
  <w:style w:type="character" w:styleId="ad">
    <w:name w:val="Hyperlink"/>
    <w:uiPriority w:val="99"/>
    <w:unhideWhenUsed w:val="1"/>
    <w:rsid w:val="00A34152"/>
    <w:rPr>
      <w:color w:val="0000ff"/>
      <w:u w:val="single"/>
    </w:rPr>
  </w:style>
  <w:style w:type="paragraph" w:styleId="testTypeHeader" w:customStyle="1">
    <w:name w:val="testTypeHeader"/>
    <w:basedOn w:val="1"/>
    <w:next w:val="a"/>
    <w:autoRedefine w:val="1"/>
    <w:rsid w:val="00C046A5"/>
    <w:pPr>
      <w:keepNext w:val="0"/>
      <w:numPr>
        <w:numId w:val="15"/>
      </w:numPr>
      <w:tabs>
        <w:tab w:val="num" w:pos="1538"/>
      </w:tabs>
      <w:adjustRightInd w:val="0"/>
      <w:snapToGrid w:val="0"/>
      <w:spacing w:after="0" w:before="0" w:line="240" w:lineRule="auto"/>
      <w:ind w:left="1538" w:hanging="360"/>
    </w:pPr>
    <w:rPr>
      <w:rFonts w:ascii="Arial" w:eastAsia="標楷體" w:hAnsi="Arial"/>
      <w:sz w:val="24"/>
    </w:rPr>
  </w:style>
  <w:style w:type="paragraph" w:styleId="noSerialize" w:customStyle="1">
    <w:name w:val="noSerialize"/>
    <w:basedOn w:val="a"/>
    <w:autoRedefine w:val="1"/>
    <w:rsid w:val="00C046A5"/>
    <w:pPr>
      <w:numPr>
        <w:ilvl w:val="1"/>
        <w:numId w:val="15"/>
      </w:numPr>
      <w:adjustRightInd w:val="0"/>
      <w:snapToGrid w:val="0"/>
      <w:spacing w:line="240" w:lineRule="atLeast"/>
      <w:ind w:left="100" w:leftChars="100"/>
    </w:pPr>
    <w:rPr>
      <w:rFonts w:cs="Arial" w:eastAsia="標楷體"/>
      <w:bCs w:val="1"/>
      <w:noProof w:val="1"/>
      <w:kern w:val="0"/>
      <w:szCs w:val="22"/>
      <w:lang w:eastAsia="ru-RU"/>
    </w:rPr>
  </w:style>
  <w:style w:type="paragraph" w:styleId="choiceHeader" w:customStyle="1">
    <w:name w:val="choiceHeader"/>
    <w:basedOn w:val="noSerialize"/>
    <w:autoRedefine w:val="1"/>
    <w:rsid w:val="00901133"/>
    <w:pPr>
      <w:numPr>
        <w:ilvl w:val="0"/>
        <w:numId w:val="0"/>
      </w:numPr>
      <w:spacing w:after="180" w:afterLines="50" w:line="360" w:lineRule="atLeast"/>
    </w:pPr>
  </w:style>
  <w:style w:type="character" w:styleId="10" w:customStyle="1">
    <w:name w:val="標題 1 字元"/>
    <w:link w:val="1"/>
    <w:rsid w:val="00C046A5"/>
    <w:rPr>
      <w:rFonts w:ascii="Cambria" w:cs="Times New Roman" w:eastAsia="新細明體" w:hAnsi="Cambria"/>
      <w:b w:val="1"/>
      <w:bCs w:val="1"/>
      <w:kern w:val="52"/>
      <w:sz w:val="52"/>
      <w:szCs w:val="52"/>
    </w:rPr>
  </w:style>
  <w:style w:type="character" w:styleId="30" w:customStyle="1">
    <w:name w:val="標題 3 字元"/>
    <w:link w:val="3"/>
    <w:rsid w:val="00160D6C"/>
    <w:rPr>
      <w:rFonts w:ascii="Arial" w:hAnsi="Arial"/>
      <w:b w:val="1"/>
      <w:bCs w:val="1"/>
      <w:kern w:val="2"/>
      <w:sz w:val="36"/>
      <w:szCs w:val="36"/>
    </w:rPr>
  </w:style>
  <w:style w:type="character" w:styleId="40" w:customStyle="1">
    <w:name w:val="標題 4 字元"/>
    <w:link w:val="4"/>
    <w:rsid w:val="00160D6C"/>
    <w:rPr>
      <w:rFonts w:ascii="Arial" w:hAnsi="Arial"/>
      <w:kern w:val="2"/>
      <w:sz w:val="36"/>
      <w:szCs w:val="36"/>
    </w:rPr>
  </w:style>
  <w:style w:type="character" w:styleId="50" w:customStyle="1">
    <w:name w:val="標題 5 字元"/>
    <w:link w:val="5"/>
    <w:rsid w:val="00160D6C"/>
    <w:rPr>
      <w:rFonts w:ascii="Arial" w:hAnsi="Arial"/>
      <w:b w:val="1"/>
      <w:bCs w:val="1"/>
      <w:kern w:val="2"/>
      <w:sz w:val="36"/>
      <w:szCs w:val="36"/>
    </w:rPr>
  </w:style>
  <w:style w:type="character" w:styleId="60" w:customStyle="1">
    <w:name w:val="標題 6 字元"/>
    <w:link w:val="6"/>
    <w:rsid w:val="00160D6C"/>
    <w:rPr>
      <w:rFonts w:ascii="Arial" w:hAnsi="Arial"/>
      <w:kern w:val="2"/>
      <w:sz w:val="36"/>
      <w:szCs w:val="36"/>
    </w:rPr>
  </w:style>
  <w:style w:type="character" w:styleId="70" w:customStyle="1">
    <w:name w:val="標題 7 字元"/>
    <w:link w:val="7"/>
    <w:rsid w:val="00160D6C"/>
    <w:rPr>
      <w:rFonts w:ascii="Arial" w:hAnsi="Arial"/>
      <w:b w:val="1"/>
      <w:bCs w:val="1"/>
      <w:kern w:val="2"/>
      <w:sz w:val="36"/>
      <w:szCs w:val="36"/>
    </w:rPr>
  </w:style>
  <w:style w:type="character" w:styleId="80" w:customStyle="1">
    <w:name w:val="標題 8 字元"/>
    <w:link w:val="8"/>
    <w:rsid w:val="00160D6C"/>
    <w:rPr>
      <w:rFonts w:ascii="Arial" w:hAnsi="Arial"/>
      <w:kern w:val="2"/>
      <w:sz w:val="36"/>
      <w:szCs w:val="36"/>
    </w:rPr>
  </w:style>
  <w:style w:type="character" w:styleId="90" w:customStyle="1">
    <w:name w:val="標題 9 字元"/>
    <w:link w:val="9"/>
    <w:rsid w:val="00160D6C"/>
    <w:rPr>
      <w:rFonts w:ascii="Arial" w:hAnsi="Arial"/>
      <w:kern w:val="2"/>
      <w:sz w:val="36"/>
      <w:szCs w:val="36"/>
    </w:rPr>
  </w:style>
  <w:style w:type="paragraph" w:styleId="01-" w:customStyle="1">
    <w:name w:val="01-選擇題 字元"/>
    <w:basedOn w:val="a8"/>
    <w:rsid w:val="00A2175C"/>
    <w:pPr>
      <w:tabs>
        <w:tab w:val="clear" w:pos="3164"/>
      </w:tabs>
      <w:snapToGrid w:val="1"/>
      <w:spacing w:line="240" w:lineRule="auto"/>
      <w:ind w:left="1118" w:hanging="1118" w:hangingChars="466"/>
    </w:pPr>
    <w:rPr>
      <w:rFonts w:ascii="細明體" w:eastAsia="細明體" w:hAnsi="細明體"/>
      <w:snapToGrid w:val="1"/>
      <w:kern w:val="2"/>
    </w:rPr>
  </w:style>
  <w:style w:type="paragraph" w:styleId="02-" w:customStyle="1">
    <w:name w:val="02-填充題"/>
    <w:basedOn w:val="a"/>
    <w:rsid w:val="00A2175C"/>
    <w:pPr>
      <w:ind w:left="360" w:leftChars="50" w:hanging="240" w:hangingChars="100"/>
      <w:jc w:val="both"/>
    </w:pPr>
    <w:rPr>
      <w:szCs w:val="24"/>
    </w:rPr>
  </w:style>
  <w:style w:type="paragraph" w:styleId="01-0" w:customStyle="1">
    <w:name w:val="01-選擇題"/>
    <w:basedOn w:val="a"/>
    <w:rsid w:val="000A5E71"/>
    <w:pPr>
      <w:ind w:left="1118" w:hanging="1118" w:hangingChars="466"/>
      <w:jc w:val="both"/>
    </w:pPr>
    <w:rPr>
      <w:rFonts w:ascii="細明體" w:eastAsia="細明體" w:hAnsi="細明體"/>
      <w:szCs w:val="24"/>
    </w:rPr>
  </w:style>
  <w:style w:type="paragraph" w:styleId="03" w:customStyle="1">
    <w:name w:val="03 選擇題"/>
    <w:basedOn w:val="a"/>
    <w:rsid w:val="000A5E71"/>
    <w:pPr>
      <w:tabs>
        <w:tab w:val="right" w:pos="1162"/>
        <w:tab w:val="left" w:pos="2506"/>
        <w:tab w:val="left" w:pos="3822"/>
        <w:tab w:val="left" w:pos="5124"/>
      </w:tabs>
      <w:spacing w:line="380" w:lineRule="exact"/>
      <w:ind w:left="1191" w:hanging="1191"/>
      <w:jc w:val="both"/>
    </w:pPr>
    <w:rPr>
      <w:rFonts w:eastAsia="華康中明體"/>
      <w:sz w:val="23"/>
    </w:rPr>
  </w:style>
  <w:style w:type="paragraph" w:styleId="01" w:customStyle="1">
    <w:name w:val="01.命題紙"/>
    <w:basedOn w:val="a"/>
    <w:rsid w:val="009153CC"/>
    <w:pPr>
      <w:tabs>
        <w:tab w:val="decimal" w:pos="284"/>
        <w:tab w:val="left" w:pos="2835"/>
        <w:tab w:val="left" w:pos="5245"/>
        <w:tab w:val="left" w:pos="7655"/>
      </w:tabs>
      <w:adjustRightInd w:val="0"/>
      <w:snapToGrid w:val="0"/>
      <w:spacing w:line="400" w:lineRule="exact"/>
      <w:ind w:left="442" w:hanging="442" w:hangingChars="170"/>
      <w:jc w:val="both"/>
    </w:pPr>
    <w:rPr>
      <w:rFonts w:eastAsia="標楷體"/>
      <w:color w:val="ff0000"/>
      <w:kern w:val="0"/>
      <w:sz w:val="26"/>
      <w:szCs w:val="26"/>
    </w:rPr>
  </w:style>
  <w:style w:type="paragraph" w:styleId="ae" w:customStyle="1">
    <w:name w:val="[基本段落]"/>
    <w:basedOn w:val="a"/>
    <w:rsid w:val="00D86944"/>
    <w:pPr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paragraph" w:styleId="14Q" w:customStyle="1">
    <w:name w:val="14Q解析"/>
    <w:basedOn w:val="a"/>
    <w:rsid w:val="00D86944"/>
    <w:pPr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18"/>
      <w:lang w:val="zh-TW"/>
    </w:rPr>
  </w:style>
  <w:style w:type="paragraph" w:styleId="Web">
    <w:name w:val="Normal (Web)"/>
    <w:basedOn w:val="a"/>
    <w:uiPriority w:val="99"/>
    <w:semiHidden w:val="1"/>
    <w:unhideWhenUsed w:val="1"/>
    <w:rsid w:val="001302F6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uB2BjcPEbjQVYcOGYVUR6humbg==">AMUW2mVU+YJDqkLAzFllJjtIFCAqAAzN4pPawwx/ryUZ6+MdlXPhWmgPmPLJc/PxTxLYqXslIiwYCSUmWLt8BzEoKj8XUCsKgavXw9cJ3vdpNXfgNfxws35abwbsd+65nDJ3LZ0JmYc/AqnpNVseOmDIShEuC/TfWvRs+t1n9e7N+y9Zqpd6x9xW8JCCC356Au4mUHKvNLsPUBuD1zzL5L1OFwi2t4Ne0v0T9v/dzL0JehFEsO3HX80=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2019-03-13T15:09:00Z</dcterms:created>
  <dc:creator>TEACHER</dc:creator>
</cp:coreProperties>
</file>