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CC89E" w14:textId="26DC2CA4" w:rsidR="003E4B51" w:rsidRPr="00246768" w:rsidRDefault="003E4B51" w:rsidP="00F45668">
      <w:pPr>
        <w:jc w:val="center"/>
        <w:rPr>
          <w:rFonts w:ascii="標楷體" w:eastAsia="標楷體" w:hAnsi="標楷體"/>
          <w:b/>
          <w:sz w:val="40"/>
        </w:rPr>
      </w:pPr>
      <w:r w:rsidRPr="00246768">
        <w:rPr>
          <w:rFonts w:ascii="標楷體" w:eastAsia="標楷體" w:hAnsi="標楷體" w:hint="eastAsia"/>
          <w:b/>
          <w:sz w:val="40"/>
        </w:rPr>
        <w:t>新民高級中學學生宿舍管理辦法</w:t>
      </w:r>
    </w:p>
    <w:p w14:paraId="2426D340" w14:textId="4597690A" w:rsidR="0032185A" w:rsidRPr="00246768" w:rsidRDefault="004A2365" w:rsidP="0032185A">
      <w:pPr>
        <w:wordWrap w:val="0"/>
        <w:jc w:val="right"/>
        <w:rPr>
          <w:rFonts w:ascii="標楷體" w:eastAsia="標楷體" w:hAnsi="標楷體"/>
        </w:rPr>
      </w:pPr>
      <w:r w:rsidRPr="00246768">
        <w:rPr>
          <w:rFonts w:ascii="標楷體" w:eastAsia="標楷體" w:hAnsi="標楷體"/>
        </w:rPr>
        <w:t>100</w:t>
      </w:r>
      <w:r w:rsidRPr="00246768">
        <w:rPr>
          <w:rFonts w:ascii="標楷體" w:eastAsia="標楷體" w:hAnsi="標楷體" w:hint="eastAsia"/>
        </w:rPr>
        <w:t>年5月3</w:t>
      </w:r>
      <w:r w:rsidRPr="00246768">
        <w:rPr>
          <w:rFonts w:ascii="標楷體" w:eastAsia="標楷體" w:hAnsi="標楷體"/>
        </w:rPr>
        <w:t>1</w:t>
      </w:r>
      <w:r w:rsidRPr="00246768">
        <w:rPr>
          <w:rFonts w:ascii="標楷體" w:eastAsia="標楷體" w:hAnsi="標楷體" w:hint="eastAsia"/>
        </w:rPr>
        <w:t>日行政會議通過</w:t>
      </w:r>
    </w:p>
    <w:p w14:paraId="5CA572B5" w14:textId="6A58DD01" w:rsidR="004A2365" w:rsidRPr="00246768" w:rsidRDefault="004A2365" w:rsidP="004A2365">
      <w:pPr>
        <w:jc w:val="right"/>
        <w:rPr>
          <w:rFonts w:ascii="標楷體" w:eastAsia="標楷體" w:hAnsi="標楷體"/>
        </w:rPr>
      </w:pPr>
      <w:r w:rsidRPr="00246768">
        <w:rPr>
          <w:rFonts w:ascii="標楷體" w:eastAsia="標楷體" w:hAnsi="標楷體" w:hint="eastAsia"/>
        </w:rPr>
        <w:t>1</w:t>
      </w:r>
      <w:r w:rsidRPr="00246768">
        <w:rPr>
          <w:rFonts w:ascii="標楷體" w:eastAsia="標楷體" w:hAnsi="標楷體"/>
        </w:rPr>
        <w:t>01</w:t>
      </w:r>
      <w:r w:rsidRPr="00246768">
        <w:rPr>
          <w:rFonts w:ascii="標楷體" w:eastAsia="標楷體" w:hAnsi="標楷體" w:hint="eastAsia"/>
        </w:rPr>
        <w:t>年6月2</w:t>
      </w:r>
      <w:r w:rsidRPr="00246768">
        <w:rPr>
          <w:rFonts w:ascii="標楷體" w:eastAsia="標楷體" w:hAnsi="標楷體"/>
        </w:rPr>
        <w:t>9</w:t>
      </w:r>
      <w:r w:rsidRPr="00246768">
        <w:rPr>
          <w:rFonts w:ascii="標楷體" w:eastAsia="標楷體" w:hAnsi="標楷體" w:hint="eastAsia"/>
        </w:rPr>
        <w:t>日校務會議修訂通過</w:t>
      </w:r>
    </w:p>
    <w:p w14:paraId="6E2365D3" w14:textId="5039D3BA" w:rsidR="004A2365" w:rsidRPr="00246768" w:rsidRDefault="004A2365" w:rsidP="004A2365">
      <w:pPr>
        <w:jc w:val="right"/>
        <w:rPr>
          <w:rFonts w:ascii="標楷體" w:eastAsia="標楷體" w:hAnsi="標楷體"/>
        </w:rPr>
      </w:pPr>
      <w:r w:rsidRPr="00246768">
        <w:rPr>
          <w:rFonts w:ascii="標楷體" w:eastAsia="標楷體" w:hAnsi="標楷體" w:hint="eastAsia"/>
        </w:rPr>
        <w:t>1</w:t>
      </w:r>
      <w:r w:rsidRPr="00246768">
        <w:rPr>
          <w:rFonts w:ascii="標楷體" w:eastAsia="標楷體" w:hAnsi="標楷體"/>
        </w:rPr>
        <w:t>13</w:t>
      </w:r>
      <w:r w:rsidRPr="00246768">
        <w:rPr>
          <w:rFonts w:ascii="標楷體" w:eastAsia="標楷體" w:hAnsi="標楷體" w:hint="eastAsia"/>
        </w:rPr>
        <w:t>年6月2</w:t>
      </w:r>
      <w:r w:rsidR="00666B48" w:rsidRPr="00246768">
        <w:rPr>
          <w:rFonts w:ascii="標楷體" w:eastAsia="標楷體" w:hAnsi="標楷體"/>
        </w:rPr>
        <w:t>8</w:t>
      </w:r>
      <w:r w:rsidRPr="00246768">
        <w:rPr>
          <w:rFonts w:ascii="標楷體" w:eastAsia="標楷體" w:hAnsi="標楷體" w:hint="eastAsia"/>
        </w:rPr>
        <w:t>日校務會議修訂通過</w:t>
      </w:r>
    </w:p>
    <w:p w14:paraId="579B5699" w14:textId="77777777" w:rsidR="003E4B51" w:rsidRPr="00246768" w:rsidRDefault="003E4B51" w:rsidP="003E4B51">
      <w:pPr>
        <w:rPr>
          <w:rFonts w:ascii="標楷體" w:eastAsia="標楷體" w:hAnsi="標楷體"/>
          <w:b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proofErr w:type="gramStart"/>
      <w:r w:rsidR="00C26DA1" w:rsidRPr="00246768">
        <w:rPr>
          <w:rFonts w:ascii="標楷體" w:eastAsia="標楷體" w:hAnsi="標楷體" w:hint="eastAsia"/>
          <w:szCs w:val="24"/>
        </w:rPr>
        <w:t>一</w:t>
      </w:r>
      <w:proofErr w:type="gramEnd"/>
      <w:r w:rsidRPr="00246768">
        <w:rPr>
          <w:rFonts w:ascii="標楷體" w:eastAsia="標楷體" w:hAnsi="標楷體" w:hint="eastAsia"/>
          <w:b/>
          <w:szCs w:val="24"/>
        </w:rPr>
        <w:t>)依據：</w:t>
      </w:r>
    </w:p>
    <w:p w14:paraId="7D55FF59" w14:textId="69BB90A1" w:rsidR="00411AC1" w:rsidRPr="00246768" w:rsidRDefault="0024447A" w:rsidP="0080162A">
      <w:pPr>
        <w:ind w:leftChars="234" w:left="850" w:hangingChars="120" w:hanging="288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</w:t>
      </w:r>
      <w:r w:rsidRPr="00246768">
        <w:rPr>
          <w:rFonts w:ascii="標楷體" w:eastAsia="標楷體" w:hAnsi="標楷體"/>
          <w:szCs w:val="24"/>
        </w:rPr>
        <w:t>.</w:t>
      </w:r>
      <w:r w:rsidRPr="00246768">
        <w:rPr>
          <w:rFonts w:ascii="標楷體" w:eastAsia="標楷體" w:hAnsi="標楷體" w:hint="eastAsia"/>
          <w:szCs w:val="24"/>
        </w:rPr>
        <w:t>教育部國民及學前教育署1</w:t>
      </w:r>
      <w:r w:rsidRPr="00246768">
        <w:rPr>
          <w:rFonts w:ascii="標楷體" w:eastAsia="標楷體" w:hAnsi="標楷體"/>
          <w:szCs w:val="24"/>
        </w:rPr>
        <w:t>11</w:t>
      </w:r>
      <w:r w:rsidRPr="00246768">
        <w:rPr>
          <w:rFonts w:ascii="標楷體" w:eastAsia="標楷體" w:hAnsi="標楷體" w:hint="eastAsia"/>
          <w:szCs w:val="24"/>
        </w:rPr>
        <w:t>年6月6日</w:t>
      </w:r>
      <w:proofErr w:type="gramStart"/>
      <w:r w:rsidRPr="00246768">
        <w:rPr>
          <w:rFonts w:ascii="標楷體" w:eastAsia="標楷體" w:hAnsi="標楷體" w:hint="eastAsia"/>
          <w:szCs w:val="24"/>
        </w:rPr>
        <w:t>臺教國署學字</w:t>
      </w:r>
      <w:proofErr w:type="gramEnd"/>
      <w:r w:rsidRPr="00246768">
        <w:rPr>
          <w:rFonts w:ascii="標楷體" w:eastAsia="標楷體" w:hAnsi="標楷體" w:hint="eastAsia"/>
          <w:szCs w:val="24"/>
        </w:rPr>
        <w:t>第1</w:t>
      </w:r>
      <w:r w:rsidRPr="00246768">
        <w:rPr>
          <w:rFonts w:ascii="標楷體" w:eastAsia="標楷體" w:hAnsi="標楷體"/>
          <w:szCs w:val="24"/>
        </w:rPr>
        <w:t>110065762</w:t>
      </w:r>
      <w:r w:rsidRPr="00246768">
        <w:rPr>
          <w:rFonts w:ascii="標楷體" w:eastAsia="標楷體" w:hAnsi="標楷體" w:hint="eastAsia"/>
          <w:szCs w:val="24"/>
        </w:rPr>
        <w:t>號函</w:t>
      </w:r>
      <w:r w:rsidR="00C86B16" w:rsidRPr="00246768">
        <w:rPr>
          <w:rFonts w:ascii="標楷體" w:eastAsia="標楷體" w:hAnsi="標楷體" w:hint="eastAsia"/>
          <w:szCs w:val="24"/>
        </w:rPr>
        <w:t>辦理</w:t>
      </w:r>
      <w:r w:rsidRPr="00246768">
        <w:rPr>
          <w:rFonts w:ascii="標楷體" w:eastAsia="標楷體" w:hAnsi="標楷體" w:hint="eastAsia"/>
          <w:szCs w:val="24"/>
        </w:rPr>
        <w:t>。</w:t>
      </w:r>
    </w:p>
    <w:p w14:paraId="6731FC61" w14:textId="77777777" w:rsidR="003E4B51" w:rsidRPr="00246768" w:rsidRDefault="00411AC1" w:rsidP="0080162A">
      <w:pPr>
        <w:ind w:leftChars="234" w:left="567" w:hangingChars="2" w:hanging="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2.</w:t>
      </w:r>
      <w:r w:rsidR="003E4B51" w:rsidRPr="00246768">
        <w:rPr>
          <w:rFonts w:ascii="標楷體" w:eastAsia="標楷體" w:hAnsi="標楷體" w:hint="eastAsia"/>
          <w:szCs w:val="24"/>
        </w:rPr>
        <w:t>本校學生宿舍管理實際需要訂定。</w:t>
      </w:r>
    </w:p>
    <w:p w14:paraId="03AC099B" w14:textId="77777777" w:rsidR="00411AC1" w:rsidRPr="00246768" w:rsidRDefault="003E4B51" w:rsidP="003E4B51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(二)</w:t>
      </w:r>
      <w:r w:rsidRPr="00246768">
        <w:rPr>
          <w:rFonts w:ascii="標楷體" w:eastAsia="標楷體" w:hAnsi="標楷體" w:hint="eastAsia"/>
          <w:b/>
          <w:szCs w:val="24"/>
        </w:rPr>
        <w:t>目的</w:t>
      </w:r>
      <w:r w:rsidRPr="00246768">
        <w:rPr>
          <w:rFonts w:ascii="標楷體" w:eastAsia="標楷體" w:hAnsi="標楷體" w:hint="eastAsia"/>
          <w:szCs w:val="24"/>
        </w:rPr>
        <w:t>：</w:t>
      </w:r>
    </w:p>
    <w:p w14:paraId="79F93627" w14:textId="25885691" w:rsidR="003E4B51" w:rsidRPr="00246768" w:rsidRDefault="003E4B51" w:rsidP="00411AC1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為維護學生住宿安全及培養學生良好的團體生活習性，在規範下推動學生自治</w:t>
      </w:r>
      <w:r w:rsidR="00382F67" w:rsidRPr="00246768">
        <w:rPr>
          <w:rFonts w:ascii="標楷體" w:eastAsia="標楷體" w:hAnsi="標楷體" w:hint="eastAsia"/>
          <w:szCs w:val="24"/>
        </w:rPr>
        <w:t>，使學生於住宿期間生活規律、專心求學，</w:t>
      </w:r>
      <w:r w:rsidRPr="00246768">
        <w:rPr>
          <w:rFonts w:ascii="標楷體" w:eastAsia="標楷體" w:hAnsi="標楷體" w:hint="eastAsia"/>
          <w:szCs w:val="24"/>
        </w:rPr>
        <w:t>特定本管理辦法，以利管理依循。</w:t>
      </w:r>
    </w:p>
    <w:p w14:paraId="689F74DF" w14:textId="77777777" w:rsidR="003E4B51" w:rsidRPr="00246768" w:rsidRDefault="00382F67" w:rsidP="003E4B51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(三</w:t>
      </w:r>
      <w:r w:rsidR="003E4B51" w:rsidRPr="00246768">
        <w:rPr>
          <w:rFonts w:ascii="標楷體" w:eastAsia="標楷體" w:hAnsi="標楷體" w:hint="eastAsia"/>
          <w:szCs w:val="24"/>
        </w:rPr>
        <w:t>)</w:t>
      </w:r>
      <w:r w:rsidR="003E4B51" w:rsidRPr="00246768">
        <w:rPr>
          <w:rFonts w:ascii="標楷體" w:eastAsia="標楷體" w:hAnsi="標楷體" w:hint="eastAsia"/>
          <w:b/>
          <w:szCs w:val="24"/>
        </w:rPr>
        <w:t>權責區分</w:t>
      </w:r>
      <w:r w:rsidR="003E4B51" w:rsidRPr="00246768">
        <w:rPr>
          <w:rFonts w:ascii="標楷體" w:eastAsia="標楷體" w:hAnsi="標楷體" w:hint="eastAsia"/>
          <w:szCs w:val="24"/>
        </w:rPr>
        <w:t>：</w:t>
      </w:r>
    </w:p>
    <w:p w14:paraId="48536ED8" w14:textId="77777777" w:rsidR="003E4B51" w:rsidRPr="00246768" w:rsidRDefault="00411AC1" w:rsidP="00411AC1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1.</w:t>
      </w:r>
      <w:r w:rsidR="003E4B51" w:rsidRPr="00246768">
        <w:rPr>
          <w:rFonts w:ascii="標楷體" w:eastAsia="標楷體" w:hAnsi="標楷體" w:hint="eastAsia"/>
          <w:szCs w:val="24"/>
        </w:rPr>
        <w:t>學</w:t>
      </w:r>
      <w:proofErr w:type="gramStart"/>
      <w:r w:rsidR="003E4B51" w:rsidRPr="00246768">
        <w:rPr>
          <w:rFonts w:ascii="標楷體" w:eastAsia="標楷體" w:hAnsi="標楷體" w:hint="eastAsia"/>
          <w:szCs w:val="24"/>
        </w:rPr>
        <w:t>務</w:t>
      </w:r>
      <w:proofErr w:type="gramEnd"/>
      <w:r w:rsidR="003E4B51" w:rsidRPr="00246768">
        <w:rPr>
          <w:rFonts w:ascii="標楷體" w:eastAsia="標楷體" w:hAnsi="標楷體" w:hint="eastAsia"/>
          <w:szCs w:val="24"/>
        </w:rPr>
        <w:t>處</w:t>
      </w:r>
    </w:p>
    <w:p w14:paraId="43D03A85" w14:textId="77777777" w:rsidR="003E4B51" w:rsidRPr="00246768" w:rsidRDefault="00382F67" w:rsidP="00411AC1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3E4B51" w:rsidRPr="00246768">
        <w:rPr>
          <w:rFonts w:ascii="標楷體" w:eastAsia="標楷體" w:hAnsi="標楷體" w:hint="eastAsia"/>
          <w:szCs w:val="24"/>
        </w:rPr>
        <w:t>1)學</w:t>
      </w:r>
      <w:proofErr w:type="gramStart"/>
      <w:r w:rsidR="003E4B51" w:rsidRPr="00246768">
        <w:rPr>
          <w:rFonts w:ascii="標楷體" w:eastAsia="標楷體" w:hAnsi="標楷體" w:hint="eastAsia"/>
          <w:szCs w:val="24"/>
        </w:rPr>
        <w:t>務</w:t>
      </w:r>
      <w:proofErr w:type="gramEnd"/>
      <w:r w:rsidR="003E4B51" w:rsidRPr="00246768">
        <w:rPr>
          <w:rFonts w:ascii="標楷體" w:eastAsia="標楷體" w:hAnsi="標楷體" w:hint="eastAsia"/>
          <w:szCs w:val="24"/>
        </w:rPr>
        <w:t>主任、主任教官、生活輔導組長：</w:t>
      </w:r>
    </w:p>
    <w:p w14:paraId="2661E94B" w14:textId="77777777" w:rsidR="00411AC1" w:rsidRPr="00246768" w:rsidRDefault="003E4B51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①</w:t>
      </w:r>
      <w:r w:rsidRPr="00246768">
        <w:rPr>
          <w:rFonts w:ascii="標楷體" w:eastAsia="標楷體" w:hAnsi="標楷體" w:hint="eastAsia"/>
          <w:szCs w:val="24"/>
        </w:rPr>
        <w:t>督導及考核宿舍管理全般業務。</w:t>
      </w:r>
    </w:p>
    <w:p w14:paraId="153FA815" w14:textId="77777777" w:rsidR="003E4B51" w:rsidRPr="00246768" w:rsidRDefault="003E4B51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②</w:t>
      </w:r>
      <w:r w:rsidRPr="00246768">
        <w:rPr>
          <w:rFonts w:ascii="標楷體" w:eastAsia="標楷體" w:hAnsi="標楷體" w:hint="eastAsia"/>
          <w:szCs w:val="24"/>
        </w:rPr>
        <w:t>督導及考核宿舍管理成效。</w:t>
      </w:r>
    </w:p>
    <w:p w14:paraId="461FEC32" w14:textId="6EE88282" w:rsidR="003E4B51" w:rsidRPr="00246768" w:rsidRDefault="00411AC1" w:rsidP="00411AC1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(2)</w:t>
      </w:r>
      <w:r w:rsidR="003E4B51" w:rsidRPr="00246768">
        <w:rPr>
          <w:rFonts w:ascii="標楷體" w:eastAsia="標楷體" w:hAnsi="標楷體" w:hint="eastAsia"/>
          <w:szCs w:val="24"/>
        </w:rPr>
        <w:t>業管教</w:t>
      </w:r>
      <w:r w:rsidR="005E40A4" w:rsidRPr="00246768">
        <w:rPr>
          <w:rFonts w:ascii="標楷體" w:eastAsia="標楷體" w:hAnsi="標楷體" w:hint="eastAsia"/>
          <w:szCs w:val="24"/>
        </w:rPr>
        <w:t>官(</w:t>
      </w:r>
      <w:proofErr w:type="gramStart"/>
      <w:r w:rsidR="005E40A4" w:rsidRPr="00246768">
        <w:rPr>
          <w:rFonts w:ascii="標楷體" w:eastAsia="標楷體" w:hAnsi="標楷體" w:hint="eastAsia"/>
          <w:szCs w:val="24"/>
        </w:rPr>
        <w:t>學創老師</w:t>
      </w:r>
      <w:proofErr w:type="gramEnd"/>
      <w:r w:rsidR="005E40A4" w:rsidRPr="00246768">
        <w:rPr>
          <w:rFonts w:ascii="標楷體" w:eastAsia="標楷體" w:hAnsi="標楷體" w:hint="eastAsia"/>
          <w:szCs w:val="24"/>
        </w:rPr>
        <w:t>)</w:t>
      </w:r>
      <w:r w:rsidR="003E4B51" w:rsidRPr="00246768">
        <w:rPr>
          <w:rFonts w:ascii="標楷體" w:eastAsia="標楷體" w:hAnsi="標楷體" w:hint="eastAsia"/>
          <w:szCs w:val="24"/>
        </w:rPr>
        <w:t>：</w:t>
      </w:r>
    </w:p>
    <w:p w14:paraId="51B50757" w14:textId="77777777" w:rsidR="00411AC1" w:rsidRPr="00246768" w:rsidRDefault="003E4B51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①</w:t>
      </w:r>
      <w:r w:rsidRPr="00246768">
        <w:rPr>
          <w:rFonts w:ascii="標楷體" w:eastAsia="標楷體" w:hAnsi="標楷體" w:hint="eastAsia"/>
          <w:szCs w:val="24"/>
        </w:rPr>
        <w:t>協助舍監執行宿舍生活管理與輔導，並不定期查核。</w:t>
      </w:r>
    </w:p>
    <w:p w14:paraId="28E771E5" w14:textId="77777777" w:rsidR="00411AC1" w:rsidRPr="00246768" w:rsidRDefault="003E4B51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②</w:t>
      </w:r>
      <w:r w:rsidRPr="00246768">
        <w:rPr>
          <w:rFonts w:ascii="標楷體" w:eastAsia="標楷體" w:hAnsi="標楷體" w:hint="eastAsia"/>
          <w:szCs w:val="24"/>
        </w:rPr>
        <w:t>住宿生家長與導師之連繫。</w:t>
      </w:r>
    </w:p>
    <w:p w14:paraId="52091723" w14:textId="77777777" w:rsidR="00411AC1" w:rsidRPr="00246768" w:rsidRDefault="003E4B51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③</w:t>
      </w:r>
      <w:r w:rsidRPr="00246768">
        <w:rPr>
          <w:rFonts w:ascii="標楷體" w:eastAsia="標楷體" w:hAnsi="標楷體" w:hint="eastAsia"/>
          <w:szCs w:val="24"/>
        </w:rPr>
        <w:t>住宿生入、退宿申請之審核。</w:t>
      </w:r>
    </w:p>
    <w:p w14:paraId="41C9755A" w14:textId="7CE3A730" w:rsidR="00411AC1" w:rsidRPr="00246768" w:rsidRDefault="003E4B51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④</w:t>
      </w:r>
      <w:r w:rsidR="00304A02" w:rsidRPr="00246768">
        <w:rPr>
          <w:rFonts w:ascii="標楷體" w:eastAsia="標楷體" w:hAnsi="標楷體" w:hint="eastAsia"/>
          <w:szCs w:val="24"/>
        </w:rPr>
        <w:t>協助住宿生於上課期間申請返回宿舍登記及管制。</w:t>
      </w:r>
    </w:p>
    <w:p w14:paraId="68A7DD27" w14:textId="4AFFFA62" w:rsidR="00411AC1" w:rsidRPr="00246768" w:rsidRDefault="003E4B51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⑤</w:t>
      </w:r>
      <w:r w:rsidRPr="00246768">
        <w:rPr>
          <w:rFonts w:ascii="標楷體" w:eastAsia="標楷體" w:hAnsi="標楷體" w:hint="eastAsia"/>
          <w:szCs w:val="24"/>
        </w:rPr>
        <w:t>特殊事件防範及處理。</w:t>
      </w:r>
    </w:p>
    <w:p w14:paraId="7F639768" w14:textId="7C629ADA" w:rsidR="00F45668" w:rsidRPr="00246768" w:rsidRDefault="00F45668" w:rsidP="004E63C3">
      <w:pPr>
        <w:ind w:leftChars="531" w:left="1514" w:hangingChars="100" w:hanging="240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⑥</w:t>
      </w:r>
      <w:r w:rsidRPr="00246768">
        <w:rPr>
          <w:rFonts w:ascii="標楷體" w:eastAsia="標楷體" w:hAnsi="標楷體" w:hint="eastAsia"/>
          <w:szCs w:val="24"/>
        </w:rPr>
        <w:t>依舍監</w:t>
      </w:r>
      <w:r w:rsidR="00E07D45" w:rsidRPr="00246768">
        <w:rPr>
          <w:rFonts w:ascii="標楷體" w:eastAsia="標楷體" w:hAnsi="標楷體" w:hint="eastAsia"/>
          <w:szCs w:val="24"/>
        </w:rPr>
        <w:t>簽處之</w:t>
      </w:r>
      <w:r w:rsidRPr="00246768">
        <w:rPr>
          <w:rFonts w:ascii="標楷體" w:eastAsia="標楷體" w:hAnsi="標楷體" w:hint="eastAsia"/>
          <w:szCs w:val="24"/>
        </w:rPr>
        <w:t>獎懲建議表</w:t>
      </w:r>
      <w:r w:rsidR="00E07D45" w:rsidRPr="00246768">
        <w:rPr>
          <w:rFonts w:ascii="標楷體" w:eastAsia="標楷體" w:hAnsi="標楷體" w:hint="eastAsia"/>
          <w:szCs w:val="24"/>
        </w:rPr>
        <w:t>內容</w:t>
      </w:r>
      <w:r w:rsidRPr="00246768">
        <w:rPr>
          <w:rFonts w:ascii="標楷體" w:eastAsia="標楷體" w:hAnsi="標楷體" w:hint="eastAsia"/>
          <w:szCs w:val="24"/>
        </w:rPr>
        <w:t>，協請各輔導教官</w:t>
      </w:r>
      <w:r w:rsidR="00E07D45" w:rsidRPr="00246768">
        <w:rPr>
          <w:rFonts w:ascii="標楷體" w:eastAsia="標楷體" w:hAnsi="標楷體" w:hint="eastAsia"/>
          <w:szCs w:val="24"/>
        </w:rPr>
        <w:t>共同輔導約束</w:t>
      </w:r>
      <w:r w:rsidRPr="00246768">
        <w:rPr>
          <w:rFonts w:ascii="標楷體" w:eastAsia="標楷體" w:hAnsi="標楷體" w:hint="eastAsia"/>
          <w:szCs w:val="24"/>
        </w:rPr>
        <w:t>。</w:t>
      </w:r>
    </w:p>
    <w:p w14:paraId="3694F23E" w14:textId="77777777" w:rsidR="00411AC1" w:rsidRPr="00246768" w:rsidRDefault="003E4B51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⑦</w:t>
      </w:r>
      <w:r w:rsidRPr="00246768">
        <w:rPr>
          <w:rFonts w:ascii="標楷體" w:eastAsia="標楷體" w:hAnsi="標楷體" w:hint="eastAsia"/>
          <w:szCs w:val="24"/>
        </w:rPr>
        <w:t>督導及協助舍監辦理住宿生座談及各項防災演練。</w:t>
      </w:r>
    </w:p>
    <w:p w14:paraId="0B1DF87D" w14:textId="77777777" w:rsidR="00411AC1" w:rsidRPr="00246768" w:rsidRDefault="003E4B51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⑧</w:t>
      </w:r>
      <w:r w:rsidRPr="00246768">
        <w:rPr>
          <w:rFonts w:ascii="標楷體" w:eastAsia="標楷體" w:hAnsi="標楷體" w:hint="eastAsia"/>
          <w:szCs w:val="24"/>
        </w:rPr>
        <w:t>相關住宿安全之查核及建議。</w:t>
      </w:r>
    </w:p>
    <w:p w14:paraId="17D27D39" w14:textId="6244A629" w:rsidR="003E4B51" w:rsidRPr="00246768" w:rsidRDefault="003E4B51" w:rsidP="005E40A4">
      <w:pPr>
        <w:ind w:leftChars="531" w:left="1514" w:hangingChars="100" w:hanging="240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⑨</w:t>
      </w:r>
      <w:r w:rsidRPr="00246768">
        <w:rPr>
          <w:rFonts w:ascii="標楷體" w:eastAsia="標楷體" w:hAnsi="標楷體" w:hint="eastAsia"/>
          <w:szCs w:val="24"/>
        </w:rPr>
        <w:t>自治幹部遴選之審核，並不定期參與幹部會議。</w:t>
      </w:r>
    </w:p>
    <w:p w14:paraId="37857621" w14:textId="51E3E239" w:rsidR="004469AC" w:rsidRPr="00246768" w:rsidRDefault="004469AC" w:rsidP="005E40A4">
      <w:pPr>
        <w:ind w:leftChars="531" w:left="1514" w:hangingChars="100" w:hanging="240"/>
        <w:rPr>
          <w:rFonts w:ascii="標楷體" w:eastAsia="標楷體" w:hAnsi="標楷體" w:cs="標楷體"/>
          <w:szCs w:val="24"/>
        </w:rPr>
      </w:pPr>
      <w:r w:rsidRPr="00246768">
        <w:rPr>
          <w:rFonts w:ascii="新細明體" w:eastAsia="新細明體" w:hAnsi="新細明體" w:cs="新細明體" w:hint="eastAsia"/>
          <w:szCs w:val="24"/>
        </w:rPr>
        <w:t>⑩</w:t>
      </w:r>
      <w:r w:rsidRPr="00246768">
        <w:rPr>
          <w:rFonts w:ascii="標楷體" w:eastAsia="標楷體" w:hAnsi="標楷體" w:cs="標楷體" w:hint="eastAsia"/>
          <w:szCs w:val="24"/>
        </w:rPr>
        <w:t>依實際安全需要配合舍監老師實施宿舍安全檢查。</w:t>
      </w:r>
    </w:p>
    <w:p w14:paraId="00C0BD73" w14:textId="57D2C6CD" w:rsidR="00F644A7" w:rsidRPr="00246768" w:rsidRDefault="002559B8" w:rsidP="005E40A4">
      <w:pPr>
        <w:ind w:leftChars="531" w:left="1514" w:hangingChars="100" w:hanging="240"/>
        <w:rPr>
          <w:rFonts w:ascii="Cambria Math" w:eastAsia="標楷體" w:hAnsi="Cambria Math" w:cs="Cambria Math"/>
          <w:szCs w:val="24"/>
        </w:rPr>
      </w:pPr>
      <w:r w:rsidRPr="00246768">
        <w:rPr>
          <w:rFonts w:ascii="Cambria Math" w:eastAsia="標楷體" w:hAnsi="Cambria Math" w:cs="Cambria Math"/>
          <w:szCs w:val="24"/>
        </w:rPr>
        <w:t>⑪</w:t>
      </w:r>
      <w:r w:rsidRPr="00246768">
        <w:rPr>
          <w:rFonts w:ascii="Cambria Math" w:eastAsia="標楷體" w:hAnsi="Cambria Math" w:cs="Cambria Math" w:hint="eastAsia"/>
          <w:szCs w:val="24"/>
        </w:rPr>
        <w:t>督導每學期開學</w:t>
      </w:r>
      <w:r w:rsidR="007E5763" w:rsidRPr="00246768">
        <w:rPr>
          <w:rFonts w:ascii="Cambria Math" w:eastAsia="標楷體" w:hAnsi="Cambria Math" w:cs="Cambria Math" w:hint="eastAsia"/>
          <w:szCs w:val="24"/>
        </w:rPr>
        <w:t>二日</w:t>
      </w:r>
      <w:r w:rsidRPr="00246768">
        <w:rPr>
          <w:rFonts w:ascii="Cambria Math" w:eastAsia="標楷體" w:hAnsi="Cambria Math" w:cs="Cambria Math" w:hint="eastAsia"/>
          <w:szCs w:val="24"/>
        </w:rPr>
        <w:t>內</w:t>
      </w:r>
      <w:r w:rsidR="007E5763" w:rsidRPr="00246768">
        <w:rPr>
          <w:rFonts w:ascii="Cambria Math" w:eastAsia="標楷體" w:hAnsi="Cambria Math" w:cs="Cambria Math" w:hint="eastAsia"/>
          <w:szCs w:val="24"/>
        </w:rPr>
        <w:t>由</w:t>
      </w:r>
      <w:r w:rsidRPr="00246768">
        <w:rPr>
          <w:rFonts w:ascii="Cambria Math" w:eastAsia="標楷體" w:hAnsi="Cambria Math" w:cs="Cambria Math" w:hint="eastAsia"/>
          <w:szCs w:val="24"/>
        </w:rPr>
        <w:t>舍監完成內務</w:t>
      </w:r>
      <w:r w:rsidR="007E5763" w:rsidRPr="00246768">
        <w:rPr>
          <w:rFonts w:ascii="Cambria Math" w:eastAsia="標楷體" w:hAnsi="Cambria Math" w:cs="Cambria Math" w:hint="eastAsia"/>
          <w:szCs w:val="24"/>
        </w:rPr>
        <w:t>及</w:t>
      </w:r>
      <w:r w:rsidRPr="00246768">
        <w:rPr>
          <w:rFonts w:ascii="Cambria Math" w:eastAsia="標楷體" w:hAnsi="Cambria Math" w:cs="Cambria Math" w:hint="eastAsia"/>
          <w:szCs w:val="24"/>
        </w:rPr>
        <w:t>環境標準示範，並綜整執行成果上陳</w:t>
      </w:r>
      <w:r w:rsidR="007E5763" w:rsidRPr="00246768">
        <w:rPr>
          <w:rFonts w:ascii="Cambria Math" w:eastAsia="標楷體" w:hAnsi="Cambria Math" w:cs="Cambria Math" w:hint="eastAsia"/>
          <w:szCs w:val="24"/>
        </w:rPr>
        <w:t>校長</w:t>
      </w:r>
      <w:r w:rsidRPr="00246768">
        <w:rPr>
          <w:rFonts w:ascii="Cambria Math" w:eastAsia="標楷體" w:hAnsi="Cambria Math" w:cs="Cambria Math" w:hint="eastAsia"/>
          <w:szCs w:val="24"/>
        </w:rPr>
        <w:t>。</w:t>
      </w:r>
    </w:p>
    <w:p w14:paraId="55FCEAF6" w14:textId="2A4B1161" w:rsidR="0059143F" w:rsidRPr="00246768" w:rsidRDefault="00F644A7" w:rsidP="005E40A4">
      <w:pPr>
        <w:ind w:leftChars="531" w:left="1514" w:hangingChars="100" w:hanging="240"/>
        <w:rPr>
          <w:rFonts w:ascii="Cambria Math" w:eastAsia="標楷體" w:hAnsi="Cambria Math" w:cs="Cambria Math"/>
          <w:szCs w:val="24"/>
        </w:rPr>
      </w:pPr>
      <w:bookmarkStart w:id="0" w:name="_Hlk163486194"/>
      <w:r w:rsidRPr="00246768">
        <w:rPr>
          <w:rFonts w:ascii="Cambria Math" w:eastAsia="標楷體" w:hAnsi="Cambria Math" w:cs="Cambria Math"/>
          <w:szCs w:val="24"/>
        </w:rPr>
        <w:t>⑫</w:t>
      </w:r>
      <w:r w:rsidRPr="00246768">
        <w:rPr>
          <w:rFonts w:ascii="Cambria Math" w:eastAsia="標楷體" w:hAnsi="Cambria Math" w:cs="Cambria Math" w:hint="eastAsia"/>
          <w:szCs w:val="24"/>
        </w:rPr>
        <w:t>管制舍監於</w:t>
      </w:r>
      <w:bookmarkStart w:id="1" w:name="_Hlk162622852"/>
      <w:r w:rsidRPr="00246768">
        <w:rPr>
          <w:rFonts w:ascii="Cambria Math" w:eastAsia="標楷體" w:hAnsi="Cambria Math" w:cs="Cambria Math" w:hint="eastAsia"/>
          <w:szCs w:val="24"/>
        </w:rPr>
        <w:t>每學期</w:t>
      </w:r>
      <w:r w:rsidR="0040530F" w:rsidRPr="00246768">
        <w:rPr>
          <w:rFonts w:ascii="Cambria Math" w:eastAsia="標楷體" w:hAnsi="Cambria Math" w:cs="Cambria Math" w:hint="eastAsia"/>
          <w:szCs w:val="24"/>
        </w:rPr>
        <w:t>開學後</w:t>
      </w:r>
      <w:r w:rsidR="00552FD2" w:rsidRPr="00246768">
        <w:rPr>
          <w:rFonts w:ascii="Cambria Math" w:eastAsia="標楷體" w:hAnsi="Cambria Math" w:cs="Cambria Math" w:hint="eastAsia"/>
          <w:szCs w:val="24"/>
        </w:rPr>
        <w:t>二</w:t>
      </w:r>
      <w:r w:rsidRPr="00246768">
        <w:rPr>
          <w:rFonts w:ascii="Cambria Math" w:eastAsia="標楷體" w:hAnsi="Cambria Math" w:cs="Cambria Math" w:hint="eastAsia"/>
          <w:szCs w:val="24"/>
        </w:rPr>
        <w:t>週</w:t>
      </w:r>
      <w:r w:rsidR="0040530F" w:rsidRPr="00246768">
        <w:rPr>
          <w:rFonts w:ascii="Cambria Math" w:eastAsia="標楷體" w:hAnsi="Cambria Math" w:cs="Cambria Math" w:hint="eastAsia"/>
          <w:szCs w:val="24"/>
        </w:rPr>
        <w:t>內建立</w:t>
      </w:r>
      <w:r w:rsidRPr="00246768">
        <w:rPr>
          <w:rFonts w:ascii="Cambria Math" w:eastAsia="標楷體" w:hAnsi="Cambria Math" w:cs="Cambria Math" w:hint="eastAsia"/>
          <w:szCs w:val="24"/>
        </w:rPr>
        <w:t>住宿生緊急事件聯絡</w:t>
      </w:r>
      <w:r w:rsidR="0040530F" w:rsidRPr="00246768">
        <w:rPr>
          <w:rFonts w:ascii="Cambria Math" w:eastAsia="標楷體" w:hAnsi="Cambria Math" w:cs="Cambria Math" w:hint="eastAsia"/>
          <w:szCs w:val="24"/>
        </w:rPr>
        <w:t>名冊</w:t>
      </w:r>
      <w:r w:rsidRPr="00246768">
        <w:rPr>
          <w:rFonts w:ascii="Cambria Math" w:eastAsia="標楷體" w:hAnsi="Cambria Math" w:cs="Cambria Math" w:hint="eastAsia"/>
          <w:szCs w:val="24"/>
        </w:rPr>
        <w:t>，</w:t>
      </w:r>
      <w:bookmarkEnd w:id="0"/>
      <w:r w:rsidRPr="00246768">
        <w:rPr>
          <w:rFonts w:ascii="Cambria Math" w:eastAsia="標楷體" w:hAnsi="Cambria Math" w:cs="Cambria Math" w:hint="eastAsia"/>
          <w:szCs w:val="24"/>
        </w:rPr>
        <w:t>並</w:t>
      </w:r>
      <w:r w:rsidR="0040530F" w:rsidRPr="00246768">
        <w:rPr>
          <w:rFonts w:ascii="Cambria Math" w:eastAsia="標楷體" w:hAnsi="Cambria Math" w:cs="Cambria Math" w:hint="eastAsia"/>
          <w:szCs w:val="24"/>
        </w:rPr>
        <w:t>適</w:t>
      </w:r>
      <w:r w:rsidRPr="00246768">
        <w:rPr>
          <w:rFonts w:ascii="Cambria Math" w:eastAsia="標楷體" w:hAnsi="Cambria Math" w:cs="Cambria Math" w:hint="eastAsia"/>
          <w:szCs w:val="24"/>
        </w:rPr>
        <w:t>時修正</w:t>
      </w:r>
      <w:r w:rsidR="0040530F" w:rsidRPr="00246768">
        <w:rPr>
          <w:rFonts w:ascii="Cambria Math" w:eastAsia="標楷體" w:hAnsi="Cambria Math" w:cs="Cambria Math" w:hint="eastAsia"/>
          <w:szCs w:val="24"/>
        </w:rPr>
        <w:t>更新</w:t>
      </w:r>
      <w:r w:rsidRPr="00246768">
        <w:rPr>
          <w:rFonts w:ascii="Cambria Math" w:eastAsia="標楷體" w:hAnsi="Cambria Math" w:cs="Cambria Math" w:hint="eastAsia"/>
          <w:szCs w:val="24"/>
        </w:rPr>
        <w:t>。</w:t>
      </w:r>
    </w:p>
    <w:bookmarkEnd w:id="1"/>
    <w:p w14:paraId="5227C291" w14:textId="443ED4D0" w:rsidR="004340C6" w:rsidRPr="00246768" w:rsidRDefault="004340C6" w:rsidP="004340C6">
      <w:pPr>
        <w:ind w:leftChars="531" w:left="1514" w:hangingChars="100" w:hanging="240"/>
        <w:rPr>
          <w:rFonts w:ascii="Cambria Math" w:eastAsia="標楷體" w:hAnsi="Cambria Math" w:cs="Cambria Math"/>
          <w:szCs w:val="24"/>
        </w:rPr>
      </w:pPr>
      <w:r w:rsidRPr="00246768">
        <w:rPr>
          <w:rFonts w:ascii="Cambria Math" w:eastAsia="標楷體" w:hAnsi="Cambria Math" w:cs="Cambria Math"/>
          <w:szCs w:val="24"/>
        </w:rPr>
        <w:t>⑬</w:t>
      </w:r>
      <w:r w:rsidRPr="00246768">
        <w:rPr>
          <w:rFonts w:ascii="Cambria Math" w:eastAsia="標楷體" w:hAnsi="Cambria Math" w:cs="Cambria Math" w:hint="eastAsia"/>
          <w:szCs w:val="24"/>
        </w:rPr>
        <w:t>每學期</w:t>
      </w:r>
      <w:r w:rsidR="00F45668" w:rsidRPr="00246768">
        <w:rPr>
          <w:rFonts w:ascii="Cambria Math" w:eastAsia="標楷體" w:hAnsi="Cambria Math" w:cs="Cambria Math" w:hint="eastAsia"/>
          <w:szCs w:val="24"/>
        </w:rPr>
        <w:t>至少</w:t>
      </w:r>
      <w:r w:rsidRPr="00246768">
        <w:rPr>
          <w:rFonts w:ascii="Cambria Math" w:eastAsia="標楷體" w:hAnsi="Cambria Math" w:cs="Cambria Math" w:hint="eastAsia"/>
          <w:szCs w:val="24"/>
        </w:rPr>
        <w:t>辦理一次住宿生座談，並於學期結束一個月前完成，成果上陳校長。</w:t>
      </w:r>
    </w:p>
    <w:p w14:paraId="011AB4D3" w14:textId="7CF3C5F0" w:rsidR="003E4B51" w:rsidRPr="00246768" w:rsidRDefault="003E4B51" w:rsidP="00411AC1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(3)班級輔導教官</w:t>
      </w:r>
      <w:r w:rsidR="005E40A4" w:rsidRPr="00246768">
        <w:rPr>
          <w:rFonts w:ascii="標楷體" w:eastAsia="標楷體" w:hAnsi="標楷體" w:hint="eastAsia"/>
          <w:szCs w:val="24"/>
        </w:rPr>
        <w:t>(</w:t>
      </w:r>
      <w:proofErr w:type="gramStart"/>
      <w:r w:rsidR="005E40A4" w:rsidRPr="00246768">
        <w:rPr>
          <w:rFonts w:ascii="標楷體" w:eastAsia="標楷體" w:hAnsi="標楷體" w:hint="eastAsia"/>
          <w:szCs w:val="24"/>
        </w:rPr>
        <w:t>學創老師</w:t>
      </w:r>
      <w:proofErr w:type="gramEnd"/>
      <w:r w:rsidR="005E40A4" w:rsidRPr="00246768">
        <w:rPr>
          <w:rFonts w:ascii="標楷體" w:eastAsia="標楷體" w:hAnsi="標楷體" w:hint="eastAsia"/>
          <w:szCs w:val="24"/>
        </w:rPr>
        <w:t>)</w:t>
      </w:r>
      <w:r w:rsidRPr="00246768">
        <w:rPr>
          <w:rFonts w:ascii="標楷體" w:eastAsia="標楷體" w:hAnsi="標楷體" w:hint="eastAsia"/>
          <w:szCs w:val="24"/>
        </w:rPr>
        <w:t>：</w:t>
      </w:r>
    </w:p>
    <w:p w14:paraId="7897B035" w14:textId="77777777" w:rsidR="00411AC1" w:rsidRPr="00246768" w:rsidRDefault="003E4B51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①</w:t>
      </w:r>
      <w:r w:rsidRPr="00246768">
        <w:rPr>
          <w:rFonts w:ascii="標楷體" w:eastAsia="標楷體" w:hAnsi="標楷體" w:hint="eastAsia"/>
          <w:szCs w:val="24"/>
        </w:rPr>
        <w:t>了解輔導班級住宿生之住宿情況。</w:t>
      </w:r>
    </w:p>
    <w:p w14:paraId="6E4FCBE0" w14:textId="77777777" w:rsidR="00411AC1" w:rsidRPr="00246768" w:rsidRDefault="003E4B51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②</w:t>
      </w:r>
      <w:r w:rsidRPr="00246768">
        <w:rPr>
          <w:rFonts w:ascii="標楷體" w:eastAsia="標楷體" w:hAnsi="標楷體" w:hint="eastAsia"/>
          <w:szCs w:val="24"/>
        </w:rPr>
        <w:t>協助輔導班級住宿生之住宿生活輔導。</w:t>
      </w:r>
    </w:p>
    <w:p w14:paraId="064D480A" w14:textId="5FB697FE" w:rsidR="00411AC1" w:rsidRPr="00246768" w:rsidRDefault="003E4B51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③</w:t>
      </w:r>
      <w:r w:rsidRPr="00246768">
        <w:rPr>
          <w:rFonts w:ascii="標楷體" w:eastAsia="標楷體" w:hAnsi="標楷體" w:hint="eastAsia"/>
          <w:szCs w:val="24"/>
        </w:rPr>
        <w:t>輔導班級住宿生違規行為之後續輔導。</w:t>
      </w:r>
    </w:p>
    <w:p w14:paraId="4419CD69" w14:textId="25B39179" w:rsidR="00411AC1" w:rsidRPr="00246768" w:rsidRDefault="00382F67" w:rsidP="00552FD2">
      <w:pPr>
        <w:ind w:leftChars="300" w:left="720" w:firstLineChars="250" w:firstLine="600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④</w:t>
      </w:r>
      <w:r w:rsidRPr="00246768">
        <w:rPr>
          <w:rFonts w:ascii="標楷體" w:eastAsia="標楷體" w:hAnsi="標楷體" w:hint="eastAsia"/>
          <w:szCs w:val="24"/>
        </w:rPr>
        <w:t>協助審核輔導</w:t>
      </w:r>
      <w:r w:rsidR="003E4B51" w:rsidRPr="00246768">
        <w:rPr>
          <w:rFonts w:ascii="標楷體" w:eastAsia="標楷體" w:hAnsi="標楷體" w:hint="eastAsia"/>
          <w:szCs w:val="24"/>
        </w:rPr>
        <w:t>班級學生之入（退）宿申請。</w:t>
      </w:r>
      <w:r w:rsidR="004E63C3" w:rsidRPr="00246768">
        <w:rPr>
          <w:rFonts w:ascii="標楷體" w:eastAsia="標楷體" w:hAnsi="標楷體"/>
          <w:szCs w:val="24"/>
        </w:rPr>
        <w:br/>
      </w:r>
      <w:r w:rsidRPr="00246768">
        <w:rPr>
          <w:rFonts w:ascii="標楷體" w:eastAsia="標楷體" w:hAnsi="標楷體" w:hint="eastAsia"/>
          <w:szCs w:val="24"/>
        </w:rPr>
        <w:lastRenderedPageBreak/>
        <w:t>(4</w:t>
      </w:r>
      <w:r w:rsidR="003E4B51" w:rsidRPr="00246768">
        <w:rPr>
          <w:rFonts w:ascii="標楷體" w:eastAsia="標楷體" w:hAnsi="標楷體"/>
          <w:szCs w:val="24"/>
        </w:rPr>
        <w:t>)</w:t>
      </w:r>
      <w:r w:rsidR="003E4B51" w:rsidRPr="00246768">
        <w:rPr>
          <w:rFonts w:ascii="標楷體" w:eastAsia="標楷體" w:hAnsi="標楷體" w:hint="eastAsia"/>
          <w:szCs w:val="24"/>
        </w:rPr>
        <w:t>值班教官</w:t>
      </w:r>
      <w:r w:rsidR="005E40A4" w:rsidRPr="00246768">
        <w:rPr>
          <w:rFonts w:ascii="標楷體" w:eastAsia="標楷體" w:hAnsi="標楷體" w:hint="eastAsia"/>
          <w:szCs w:val="24"/>
        </w:rPr>
        <w:t>(</w:t>
      </w:r>
      <w:proofErr w:type="gramStart"/>
      <w:r w:rsidR="005E40A4" w:rsidRPr="00246768">
        <w:rPr>
          <w:rFonts w:ascii="標楷體" w:eastAsia="標楷體" w:hAnsi="標楷體" w:hint="eastAsia"/>
          <w:szCs w:val="24"/>
        </w:rPr>
        <w:t>學創老師</w:t>
      </w:r>
      <w:proofErr w:type="gramEnd"/>
      <w:r w:rsidR="005E40A4" w:rsidRPr="00246768">
        <w:rPr>
          <w:rFonts w:ascii="標楷體" w:eastAsia="標楷體" w:hAnsi="標楷體" w:hint="eastAsia"/>
          <w:szCs w:val="24"/>
        </w:rPr>
        <w:t>)</w:t>
      </w:r>
      <w:r w:rsidR="003E4B51" w:rsidRPr="00246768">
        <w:rPr>
          <w:rFonts w:ascii="標楷體" w:eastAsia="標楷體" w:hAnsi="標楷體" w:hint="eastAsia"/>
          <w:szCs w:val="24"/>
        </w:rPr>
        <w:t>：</w:t>
      </w:r>
    </w:p>
    <w:p w14:paraId="1BCB4A0F" w14:textId="742D5396" w:rsidR="00411AC1" w:rsidRPr="00246768" w:rsidRDefault="004469AC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①</w:t>
      </w:r>
      <w:r w:rsidR="003E4B51" w:rsidRPr="00246768">
        <w:rPr>
          <w:rFonts w:ascii="標楷體" w:eastAsia="標楷體" w:hAnsi="標楷體" w:hint="eastAsia"/>
          <w:szCs w:val="24"/>
        </w:rPr>
        <w:t>住宿生臨時疾病及事故</w:t>
      </w:r>
      <w:r w:rsidRPr="00246768">
        <w:rPr>
          <w:rFonts w:ascii="標楷體" w:eastAsia="標楷體" w:hAnsi="標楷體" w:hint="eastAsia"/>
          <w:szCs w:val="24"/>
        </w:rPr>
        <w:t>協</w:t>
      </w:r>
      <w:r w:rsidR="003E4B51" w:rsidRPr="00246768">
        <w:rPr>
          <w:rFonts w:ascii="標楷體" w:eastAsia="標楷體" w:hAnsi="標楷體" w:hint="eastAsia"/>
          <w:szCs w:val="24"/>
        </w:rPr>
        <w:t>處</w:t>
      </w:r>
      <w:r w:rsidRPr="00246768">
        <w:rPr>
          <w:rFonts w:ascii="標楷體" w:eastAsia="標楷體" w:hAnsi="標楷體" w:hint="eastAsia"/>
          <w:szCs w:val="24"/>
        </w:rPr>
        <w:t>及校安通報</w:t>
      </w:r>
      <w:r w:rsidR="003E4B51" w:rsidRPr="00246768">
        <w:rPr>
          <w:rFonts w:ascii="標楷體" w:eastAsia="標楷體" w:hAnsi="標楷體" w:hint="eastAsia"/>
          <w:szCs w:val="24"/>
        </w:rPr>
        <w:t>。</w:t>
      </w:r>
    </w:p>
    <w:p w14:paraId="60E4D7FF" w14:textId="729D4D2C" w:rsidR="00411AC1" w:rsidRPr="00246768" w:rsidRDefault="004469AC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②</w:t>
      </w:r>
      <w:r w:rsidR="004A455A" w:rsidRPr="00246768">
        <w:rPr>
          <w:rFonts w:ascii="標楷體" w:eastAsia="標楷體" w:hAnsi="標楷體" w:hint="eastAsia"/>
          <w:szCs w:val="24"/>
        </w:rPr>
        <w:t>管制登錄每日住宿生</w:t>
      </w:r>
      <w:r w:rsidR="005E40A4" w:rsidRPr="00246768">
        <w:rPr>
          <w:rFonts w:ascii="標楷體" w:eastAsia="標楷體" w:hAnsi="標楷體" w:hint="eastAsia"/>
          <w:szCs w:val="24"/>
        </w:rPr>
        <w:t>人數及狀況。</w:t>
      </w:r>
      <w:r w:rsidRPr="00246768">
        <w:rPr>
          <w:rFonts w:ascii="標楷體" w:eastAsia="標楷體" w:hAnsi="標楷體"/>
          <w:szCs w:val="24"/>
        </w:rPr>
        <w:br/>
      </w:r>
      <w:r w:rsidRPr="00246768">
        <w:rPr>
          <w:rFonts w:ascii="新細明體" w:eastAsia="新細明體" w:hAnsi="新細明體" w:cs="新細明體" w:hint="eastAsia"/>
          <w:szCs w:val="24"/>
        </w:rPr>
        <w:t>③</w:t>
      </w:r>
      <w:r w:rsidRPr="00246768">
        <w:rPr>
          <w:rFonts w:ascii="標楷體" w:eastAsia="標楷體" w:hAnsi="標楷體" w:hint="eastAsia"/>
          <w:szCs w:val="24"/>
        </w:rPr>
        <w:t>依實際安全需要配合舍監老師實施</w:t>
      </w:r>
      <w:r w:rsidR="007E0E7C" w:rsidRPr="00246768">
        <w:rPr>
          <w:rFonts w:ascii="標楷體" w:eastAsia="標楷體" w:hAnsi="標楷體" w:hint="eastAsia"/>
          <w:szCs w:val="24"/>
        </w:rPr>
        <w:t>定期及不定期</w:t>
      </w:r>
      <w:r w:rsidRPr="00246768">
        <w:rPr>
          <w:rFonts w:ascii="標楷體" w:eastAsia="標楷體" w:hAnsi="標楷體" w:hint="eastAsia"/>
          <w:szCs w:val="24"/>
        </w:rPr>
        <w:t>宿舍安全檢查。</w:t>
      </w:r>
      <w:r w:rsidRPr="00246768">
        <w:rPr>
          <w:rFonts w:ascii="標楷體" w:eastAsia="標楷體" w:hAnsi="標楷體"/>
          <w:szCs w:val="24"/>
        </w:rPr>
        <w:t xml:space="preserve"> </w:t>
      </w:r>
    </w:p>
    <w:p w14:paraId="463F3478" w14:textId="62FDF8AF" w:rsidR="00411AC1" w:rsidRPr="00246768" w:rsidRDefault="00382F67" w:rsidP="00411AC1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(5)舍監</w:t>
      </w:r>
      <w:r w:rsidR="0059143F" w:rsidRPr="00246768">
        <w:rPr>
          <w:rFonts w:ascii="標楷體" w:eastAsia="標楷體" w:hAnsi="標楷體" w:hint="eastAsia"/>
          <w:szCs w:val="24"/>
        </w:rPr>
        <w:t>(</w:t>
      </w:r>
      <w:proofErr w:type="gramStart"/>
      <w:r w:rsidR="0059143F" w:rsidRPr="00246768">
        <w:rPr>
          <w:rFonts w:ascii="標楷體" w:eastAsia="標楷體" w:hAnsi="標楷體" w:hint="eastAsia"/>
          <w:szCs w:val="24"/>
        </w:rPr>
        <w:t>學創老師</w:t>
      </w:r>
      <w:proofErr w:type="gramEnd"/>
      <w:r w:rsidR="0059143F" w:rsidRPr="00246768">
        <w:rPr>
          <w:rFonts w:ascii="標楷體" w:eastAsia="標楷體" w:hAnsi="標楷體" w:hint="eastAsia"/>
          <w:szCs w:val="24"/>
        </w:rPr>
        <w:t>)</w:t>
      </w:r>
      <w:r w:rsidRPr="00246768">
        <w:rPr>
          <w:rFonts w:ascii="標楷體" w:eastAsia="標楷體" w:hAnsi="標楷體" w:hint="eastAsia"/>
          <w:szCs w:val="24"/>
        </w:rPr>
        <w:t>：</w:t>
      </w:r>
    </w:p>
    <w:p w14:paraId="75A12B60" w14:textId="77777777" w:rsidR="0040530F" w:rsidRPr="00246768" w:rsidRDefault="003E4B51" w:rsidP="002559B8">
      <w:pPr>
        <w:ind w:leftChars="531" w:left="1514" w:hangingChars="100" w:hanging="240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①</w:t>
      </w:r>
      <w:r w:rsidRPr="00246768">
        <w:rPr>
          <w:rFonts w:ascii="標楷體" w:eastAsia="標楷體" w:hAnsi="標楷體" w:hint="eastAsia"/>
          <w:szCs w:val="24"/>
        </w:rPr>
        <w:t>負責執行宿舍生活管理與輔導相關事宜</w:t>
      </w:r>
      <w:r w:rsidR="002559B8" w:rsidRPr="00246768">
        <w:rPr>
          <w:rFonts w:ascii="標楷體" w:eastAsia="標楷體" w:hAnsi="標楷體" w:hint="eastAsia"/>
          <w:szCs w:val="24"/>
        </w:rPr>
        <w:t>，</w:t>
      </w:r>
      <w:bookmarkStart w:id="2" w:name="_Hlk162601500"/>
    </w:p>
    <w:p w14:paraId="01CCA97A" w14:textId="1AA0AF87" w:rsidR="00411AC1" w:rsidRPr="00246768" w:rsidRDefault="00552FD2" w:rsidP="00552FD2">
      <w:pPr>
        <w:ind w:leftChars="631" w:left="1754" w:hangingChars="100" w:hanging="24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</w:t>
      </w:r>
      <w:r w:rsidRPr="00246768">
        <w:rPr>
          <w:rFonts w:ascii="標楷體" w:eastAsia="標楷體" w:hAnsi="標楷體"/>
          <w:szCs w:val="24"/>
        </w:rPr>
        <w:t>.</w:t>
      </w:r>
      <w:r w:rsidR="002559B8" w:rsidRPr="00246768">
        <w:rPr>
          <w:rFonts w:ascii="標楷體" w:eastAsia="標楷體" w:hAnsi="標楷體" w:hint="eastAsia"/>
          <w:szCs w:val="24"/>
        </w:rPr>
        <w:t>每學期開學</w:t>
      </w:r>
      <w:r w:rsidR="007E5763" w:rsidRPr="00246768">
        <w:rPr>
          <w:rFonts w:ascii="標楷體" w:eastAsia="標楷體" w:hAnsi="標楷體" w:hint="eastAsia"/>
          <w:szCs w:val="24"/>
        </w:rPr>
        <w:t>後二日內</w:t>
      </w:r>
      <w:r w:rsidR="002559B8" w:rsidRPr="00246768">
        <w:rPr>
          <w:rFonts w:ascii="標楷體" w:eastAsia="標楷體" w:hAnsi="標楷體" w:hint="eastAsia"/>
          <w:szCs w:val="24"/>
        </w:rPr>
        <w:t>完成內務</w:t>
      </w:r>
      <w:r w:rsidR="007E5763" w:rsidRPr="00246768">
        <w:rPr>
          <w:rFonts w:ascii="標楷體" w:eastAsia="標楷體" w:hAnsi="標楷體" w:hint="eastAsia"/>
          <w:szCs w:val="24"/>
        </w:rPr>
        <w:t>、</w:t>
      </w:r>
      <w:r w:rsidR="002559B8" w:rsidRPr="00246768">
        <w:rPr>
          <w:rFonts w:ascii="標楷體" w:eastAsia="標楷體" w:hAnsi="標楷體" w:hint="eastAsia"/>
          <w:szCs w:val="24"/>
        </w:rPr>
        <w:t>環境標準示範，成果</w:t>
      </w:r>
      <w:r w:rsidR="0059143F" w:rsidRPr="00246768">
        <w:rPr>
          <w:rFonts w:ascii="標楷體" w:eastAsia="標楷體" w:hAnsi="標楷體" w:hint="eastAsia"/>
          <w:szCs w:val="24"/>
        </w:rPr>
        <w:t>電子檔</w:t>
      </w:r>
      <w:proofErr w:type="gramStart"/>
      <w:r w:rsidR="0059143F" w:rsidRPr="00246768">
        <w:rPr>
          <w:rFonts w:ascii="標楷體" w:eastAsia="標楷體" w:hAnsi="標楷體" w:hint="eastAsia"/>
          <w:szCs w:val="24"/>
        </w:rPr>
        <w:t>一週</w:t>
      </w:r>
      <w:proofErr w:type="gramEnd"/>
      <w:r w:rsidR="0059143F" w:rsidRPr="00246768">
        <w:rPr>
          <w:rFonts w:ascii="標楷體" w:eastAsia="標楷體" w:hAnsi="標楷體" w:hint="eastAsia"/>
          <w:szCs w:val="24"/>
        </w:rPr>
        <w:t>內繳交</w:t>
      </w:r>
      <w:r w:rsidR="002559B8" w:rsidRPr="00246768">
        <w:rPr>
          <w:rFonts w:ascii="標楷體" w:eastAsia="標楷體" w:hAnsi="標楷體" w:hint="eastAsia"/>
          <w:szCs w:val="24"/>
        </w:rPr>
        <w:t>業</w:t>
      </w:r>
      <w:proofErr w:type="gramStart"/>
      <w:r w:rsidR="002559B8" w:rsidRPr="00246768">
        <w:rPr>
          <w:rFonts w:ascii="標楷體" w:eastAsia="標楷體" w:hAnsi="標楷體" w:hint="eastAsia"/>
          <w:szCs w:val="24"/>
        </w:rPr>
        <w:t>管教官綜整上</w:t>
      </w:r>
      <w:proofErr w:type="gramEnd"/>
      <w:r w:rsidR="002559B8" w:rsidRPr="00246768">
        <w:rPr>
          <w:rFonts w:ascii="標楷體" w:eastAsia="標楷體" w:hAnsi="標楷體" w:hint="eastAsia"/>
          <w:szCs w:val="24"/>
        </w:rPr>
        <w:t>陳</w:t>
      </w:r>
      <w:r w:rsidR="003E4B51" w:rsidRPr="00246768">
        <w:rPr>
          <w:rFonts w:ascii="標楷體" w:eastAsia="標楷體" w:hAnsi="標楷體" w:hint="eastAsia"/>
          <w:szCs w:val="24"/>
        </w:rPr>
        <w:t>。</w:t>
      </w:r>
      <w:bookmarkEnd w:id="2"/>
    </w:p>
    <w:p w14:paraId="724387E8" w14:textId="4EFA51BF" w:rsidR="0040530F" w:rsidRPr="00246768" w:rsidRDefault="00552FD2" w:rsidP="00552FD2">
      <w:pPr>
        <w:ind w:leftChars="631" w:left="1754" w:hangingChars="100" w:hanging="24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cs="Cambria Math" w:hint="eastAsia"/>
          <w:szCs w:val="24"/>
        </w:rPr>
        <w:t>2</w:t>
      </w:r>
      <w:r w:rsidRPr="00246768">
        <w:rPr>
          <w:rFonts w:ascii="標楷體" w:eastAsia="標楷體" w:hAnsi="標楷體" w:cs="Cambria Math"/>
          <w:szCs w:val="24"/>
        </w:rPr>
        <w:t>.</w:t>
      </w:r>
      <w:r w:rsidR="0040530F" w:rsidRPr="00246768">
        <w:rPr>
          <w:rFonts w:ascii="Cambria Math" w:eastAsia="標楷體" w:hAnsi="Cambria Math" w:cs="Cambria Math" w:hint="eastAsia"/>
          <w:szCs w:val="24"/>
        </w:rPr>
        <w:t>每學期開學後</w:t>
      </w:r>
      <w:r w:rsidR="00666B48" w:rsidRPr="00246768">
        <w:rPr>
          <w:rFonts w:ascii="Cambria Math" w:eastAsia="標楷體" w:hAnsi="Cambria Math" w:cs="Cambria Math" w:hint="eastAsia"/>
          <w:szCs w:val="24"/>
        </w:rPr>
        <w:t>二</w:t>
      </w:r>
      <w:proofErr w:type="gramStart"/>
      <w:r w:rsidR="0040530F" w:rsidRPr="00246768">
        <w:rPr>
          <w:rFonts w:ascii="Cambria Math" w:eastAsia="標楷體" w:hAnsi="Cambria Math" w:cs="Cambria Math" w:hint="eastAsia"/>
          <w:szCs w:val="24"/>
        </w:rPr>
        <w:t>週</w:t>
      </w:r>
      <w:proofErr w:type="gramEnd"/>
      <w:r w:rsidR="0040530F" w:rsidRPr="00246768">
        <w:rPr>
          <w:rFonts w:ascii="Cambria Math" w:eastAsia="標楷體" w:hAnsi="Cambria Math" w:cs="Cambria Math" w:hint="eastAsia"/>
          <w:szCs w:val="24"/>
        </w:rPr>
        <w:t>內，完成住宿生人數統計</w:t>
      </w:r>
      <w:r w:rsidR="008F4698" w:rsidRPr="00246768">
        <w:rPr>
          <w:rFonts w:ascii="Cambria Math" w:eastAsia="標楷體" w:hAnsi="Cambria Math" w:cs="Cambria Math" w:hint="eastAsia"/>
          <w:szCs w:val="24"/>
        </w:rPr>
        <w:t>及</w:t>
      </w:r>
      <w:r w:rsidR="0040530F" w:rsidRPr="00246768">
        <w:rPr>
          <w:rFonts w:ascii="Cambria Math" w:eastAsia="標楷體" w:hAnsi="Cambria Math" w:cs="Cambria Math" w:hint="eastAsia"/>
          <w:szCs w:val="24"/>
        </w:rPr>
        <w:t>建立緊急事件聯絡名冊，</w:t>
      </w:r>
      <w:proofErr w:type="gramStart"/>
      <w:r w:rsidR="008F4698" w:rsidRPr="00246768">
        <w:rPr>
          <w:rFonts w:ascii="Cambria Math" w:eastAsia="標楷體" w:hAnsi="Cambria Math" w:cs="Cambria Math" w:hint="eastAsia"/>
          <w:szCs w:val="24"/>
        </w:rPr>
        <w:t>送業管教官</w:t>
      </w:r>
      <w:proofErr w:type="gramEnd"/>
      <w:r w:rsidR="008F4698" w:rsidRPr="00246768">
        <w:rPr>
          <w:rFonts w:ascii="Cambria Math" w:eastAsia="標楷體" w:hAnsi="Cambria Math" w:cs="Cambria Math" w:hint="eastAsia"/>
          <w:szCs w:val="24"/>
        </w:rPr>
        <w:t>備查，並隨時修正更新</w:t>
      </w:r>
      <w:r w:rsidR="0040530F" w:rsidRPr="00246768">
        <w:rPr>
          <w:rFonts w:ascii="Cambria Math" w:eastAsia="標楷體" w:hAnsi="Cambria Math" w:cs="Cambria Math" w:hint="eastAsia"/>
          <w:szCs w:val="24"/>
        </w:rPr>
        <w:t>。</w:t>
      </w:r>
    </w:p>
    <w:p w14:paraId="238E648B" w14:textId="77777777" w:rsidR="00411AC1" w:rsidRPr="00246768" w:rsidRDefault="003E4B51" w:rsidP="0080162A">
      <w:pPr>
        <w:ind w:leftChars="531" w:left="1560" w:hangingChars="119" w:hanging="286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②</w:t>
      </w:r>
      <w:r w:rsidRPr="00246768">
        <w:rPr>
          <w:rFonts w:ascii="標楷體" w:eastAsia="標楷體" w:hAnsi="標楷體" w:hint="eastAsia"/>
          <w:szCs w:val="24"/>
        </w:rPr>
        <w:t>負責保管宿舍內所有設施、設備及物品，並依總務處期程定期清點宿舍財產及將財產清冊送交總務處核對。</w:t>
      </w:r>
    </w:p>
    <w:p w14:paraId="28B3FD52" w14:textId="2CF558A6" w:rsidR="00411AC1" w:rsidRPr="00246768" w:rsidRDefault="00F644A7" w:rsidP="0080162A">
      <w:pPr>
        <w:ind w:leftChars="531" w:left="1560" w:hangingChars="119" w:hanging="286"/>
        <w:rPr>
          <w:rFonts w:ascii="標楷體" w:eastAsia="標楷體" w:hAnsi="標楷體"/>
          <w:szCs w:val="24"/>
        </w:rPr>
      </w:pPr>
      <w:r w:rsidRPr="00246768">
        <w:rPr>
          <w:rFonts w:ascii="新細明體" w:eastAsia="新細明體" w:hAnsi="新細明體" w:cs="新細明體" w:hint="eastAsia"/>
          <w:szCs w:val="24"/>
        </w:rPr>
        <w:t>③</w:t>
      </w:r>
      <w:r w:rsidR="003E4B51" w:rsidRPr="00246768">
        <w:rPr>
          <w:rFonts w:ascii="標楷體" w:eastAsia="標楷體" w:hAnsi="標楷體" w:hint="eastAsia"/>
          <w:szCs w:val="24"/>
        </w:rPr>
        <w:t>檢查宿舍內所有設施、設備及物品，如有損壞或需維修、更換，應填具請修單報修，俾利總務處處理。</w:t>
      </w:r>
    </w:p>
    <w:p w14:paraId="1C09EE96" w14:textId="77777777" w:rsidR="00411AC1" w:rsidRPr="00246768" w:rsidRDefault="003E4B51" w:rsidP="0080162A">
      <w:pPr>
        <w:ind w:leftChars="531" w:left="1560" w:hangingChars="119" w:hanging="286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④</w:t>
      </w:r>
      <w:r w:rsidRPr="00246768">
        <w:rPr>
          <w:rFonts w:ascii="標楷體" w:eastAsia="標楷體" w:hAnsi="標楷體" w:hint="eastAsia"/>
          <w:szCs w:val="24"/>
        </w:rPr>
        <w:t>住宿生起居作息之管制及生活安全之維護。</w:t>
      </w:r>
    </w:p>
    <w:p w14:paraId="4412A205" w14:textId="530925DF" w:rsidR="00411AC1" w:rsidRPr="00246768" w:rsidRDefault="003E4B51" w:rsidP="0080162A">
      <w:pPr>
        <w:ind w:leftChars="531" w:left="1560" w:hangingChars="119" w:hanging="286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⑤</w:t>
      </w:r>
      <w:r w:rsidRPr="00246768">
        <w:rPr>
          <w:rFonts w:ascii="標楷體" w:eastAsia="標楷體" w:hAnsi="標楷體" w:hint="eastAsia"/>
          <w:szCs w:val="24"/>
        </w:rPr>
        <w:t>負責</w:t>
      </w:r>
      <w:r w:rsidR="005E40A4" w:rsidRPr="00246768">
        <w:rPr>
          <w:rFonts w:ascii="標楷體" w:eastAsia="標楷體" w:hAnsi="標楷體" w:hint="eastAsia"/>
          <w:szCs w:val="24"/>
        </w:rPr>
        <w:t>住宿生</w:t>
      </w:r>
      <w:r w:rsidRPr="00246768">
        <w:rPr>
          <w:rFonts w:ascii="標楷體" w:eastAsia="標楷體" w:hAnsi="標楷體" w:hint="eastAsia"/>
          <w:szCs w:val="24"/>
        </w:rPr>
        <w:t>秩序整潔、休閒活動之督（指）導。</w:t>
      </w:r>
    </w:p>
    <w:p w14:paraId="19DE7621" w14:textId="77777777" w:rsidR="00411AC1" w:rsidRPr="00246768" w:rsidRDefault="003E4B51" w:rsidP="0080162A">
      <w:pPr>
        <w:ind w:leftChars="531" w:left="1560" w:hangingChars="119" w:hanging="286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⑥</w:t>
      </w:r>
      <w:r w:rsidRPr="00246768">
        <w:rPr>
          <w:rFonts w:ascii="標楷體" w:eastAsia="標楷體" w:hAnsi="標楷體" w:hint="eastAsia"/>
          <w:szCs w:val="24"/>
        </w:rPr>
        <w:t>維護宿舍安全、檢查水電、門窗及消防、逃生設施等，</w:t>
      </w:r>
      <w:r w:rsidR="005F24A8" w:rsidRPr="00246768">
        <w:rPr>
          <w:rFonts w:ascii="標楷體" w:eastAsia="標楷體" w:hAnsi="標楷體" w:hint="eastAsia"/>
          <w:szCs w:val="24"/>
        </w:rPr>
        <w:t>如</w:t>
      </w:r>
      <w:r w:rsidRPr="00246768">
        <w:rPr>
          <w:rFonts w:ascii="標楷體" w:eastAsia="標楷體" w:hAnsi="標楷體" w:hint="eastAsia"/>
          <w:szCs w:val="24"/>
        </w:rPr>
        <w:t>有損壞通知總務處維修。</w:t>
      </w:r>
    </w:p>
    <w:p w14:paraId="0666A170" w14:textId="77777777" w:rsidR="00411AC1" w:rsidRPr="00246768" w:rsidRDefault="003E4B51" w:rsidP="0080162A">
      <w:pPr>
        <w:ind w:leftChars="531" w:left="1560" w:hangingChars="119" w:hanging="286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⑦</w:t>
      </w:r>
      <w:r w:rsidRPr="00246768">
        <w:rPr>
          <w:rFonts w:ascii="標楷體" w:eastAsia="標楷體" w:hAnsi="標楷體" w:hint="eastAsia"/>
          <w:szCs w:val="24"/>
        </w:rPr>
        <w:t>總務處認定之設施或物品屬不正常損壞，舍監應協同勘驗並追究責任及討論賠償事宜。</w:t>
      </w:r>
    </w:p>
    <w:p w14:paraId="2A4C0A2C" w14:textId="72D89B42" w:rsidR="00411AC1" w:rsidRPr="00246768" w:rsidRDefault="003E4B51" w:rsidP="0080162A">
      <w:pPr>
        <w:ind w:leftChars="531" w:left="1560" w:hangingChars="119" w:hanging="286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⑧</w:t>
      </w:r>
      <w:r w:rsidRPr="00246768">
        <w:rPr>
          <w:rFonts w:ascii="標楷體" w:eastAsia="標楷體" w:hAnsi="標楷體" w:hint="eastAsia"/>
          <w:szCs w:val="24"/>
        </w:rPr>
        <w:t>宿舍用品請購（修）之申請</w:t>
      </w:r>
      <w:r w:rsidR="00DE4DD7" w:rsidRPr="00246768">
        <w:rPr>
          <w:rFonts w:ascii="標楷體" w:eastAsia="標楷體" w:hAnsi="標楷體" w:hint="eastAsia"/>
          <w:szCs w:val="24"/>
        </w:rPr>
        <w:t>及不勘用物品及財產</w:t>
      </w:r>
      <w:r w:rsidR="00693660" w:rsidRPr="00246768">
        <w:rPr>
          <w:rFonts w:ascii="標楷體" w:eastAsia="標楷體" w:hAnsi="標楷體" w:hint="eastAsia"/>
          <w:szCs w:val="24"/>
        </w:rPr>
        <w:t>申請報廢</w:t>
      </w:r>
      <w:r w:rsidRPr="00246768">
        <w:rPr>
          <w:rFonts w:ascii="標楷體" w:eastAsia="標楷體" w:hAnsi="標楷體" w:hint="eastAsia"/>
          <w:szCs w:val="24"/>
        </w:rPr>
        <w:t>。</w:t>
      </w:r>
    </w:p>
    <w:p w14:paraId="422F1493" w14:textId="2421DA1E" w:rsidR="00411AC1" w:rsidRPr="00246768" w:rsidRDefault="003E4B51" w:rsidP="0080162A">
      <w:pPr>
        <w:ind w:leftChars="531" w:left="1560" w:hangingChars="119" w:hanging="286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⑨</w:t>
      </w:r>
      <w:r w:rsidR="004E63C3" w:rsidRPr="00246768">
        <w:rPr>
          <w:rFonts w:ascii="標楷體" w:eastAsia="標楷體" w:hAnsi="標楷體" w:hint="eastAsia"/>
          <w:szCs w:val="24"/>
        </w:rPr>
        <w:t>宿舍</w:t>
      </w:r>
      <w:r w:rsidRPr="00246768">
        <w:rPr>
          <w:rFonts w:ascii="標楷體" w:eastAsia="標楷體" w:hAnsi="標楷體" w:hint="eastAsia"/>
          <w:szCs w:val="24"/>
        </w:rPr>
        <w:t>自治幹部遴選建議，並不定期召開及主持幹部會議</w:t>
      </w:r>
      <w:r w:rsidR="005F24A8" w:rsidRPr="00246768">
        <w:rPr>
          <w:rFonts w:ascii="標楷體" w:eastAsia="標楷體" w:hAnsi="標楷體" w:hint="eastAsia"/>
          <w:szCs w:val="24"/>
        </w:rPr>
        <w:t>（每學期至少兩次並記錄呈閱備查）</w:t>
      </w:r>
      <w:r w:rsidR="005E40A4" w:rsidRPr="00246768">
        <w:rPr>
          <w:rFonts w:ascii="標楷體" w:eastAsia="標楷體" w:hAnsi="標楷體" w:hint="eastAsia"/>
          <w:szCs w:val="24"/>
        </w:rPr>
        <w:t>，另於每學期結束前</w:t>
      </w:r>
      <w:r w:rsidR="00552FD2" w:rsidRPr="00246768">
        <w:rPr>
          <w:rFonts w:ascii="標楷體" w:eastAsia="標楷體" w:hAnsi="標楷體" w:hint="eastAsia"/>
          <w:szCs w:val="24"/>
        </w:rPr>
        <w:t>一個月</w:t>
      </w:r>
      <w:r w:rsidR="005E40A4" w:rsidRPr="00246768">
        <w:rPr>
          <w:rFonts w:ascii="標楷體" w:eastAsia="標楷體" w:hAnsi="標楷體" w:hint="eastAsia"/>
          <w:szCs w:val="24"/>
        </w:rPr>
        <w:t>陳報自治幹部獎勵。</w:t>
      </w:r>
    </w:p>
    <w:p w14:paraId="23351608" w14:textId="23006BD3" w:rsidR="00411AC1" w:rsidRPr="00246768" w:rsidRDefault="005F24A8" w:rsidP="004E63C3">
      <w:pPr>
        <w:ind w:leftChars="531" w:left="1514" w:hangingChars="100" w:hanging="240"/>
        <w:rPr>
          <w:rFonts w:ascii="標楷體" w:eastAsia="標楷體" w:hAnsi="標楷體"/>
          <w:szCs w:val="24"/>
        </w:rPr>
      </w:pPr>
      <w:r w:rsidRPr="00246768">
        <w:rPr>
          <w:rFonts w:ascii="Calibri" w:eastAsia="標楷體" w:hAnsi="Calibri" w:cs="Calibri"/>
          <w:szCs w:val="24"/>
        </w:rPr>
        <w:t>⑩</w:t>
      </w:r>
      <w:r w:rsidRPr="00246768">
        <w:rPr>
          <w:rFonts w:ascii="標楷體" w:eastAsia="標楷體" w:hAnsi="標楷體" w:hint="eastAsia"/>
          <w:szCs w:val="24"/>
        </w:rPr>
        <w:t>督導宿舍幹部實施內務及環境衛生檢查</w:t>
      </w:r>
      <w:r w:rsidR="004E63C3" w:rsidRPr="00246768">
        <w:rPr>
          <w:rFonts w:ascii="標楷體" w:eastAsia="標楷體" w:hAnsi="標楷體" w:hint="eastAsia"/>
          <w:szCs w:val="24"/>
        </w:rPr>
        <w:t>，</w:t>
      </w:r>
      <w:r w:rsidR="00E07D45" w:rsidRPr="00246768">
        <w:rPr>
          <w:rFonts w:ascii="標楷體" w:eastAsia="標楷體" w:hAnsi="標楷體" w:hint="eastAsia"/>
          <w:szCs w:val="24"/>
        </w:rPr>
        <w:t>並</w:t>
      </w:r>
      <w:r w:rsidR="0086154D" w:rsidRPr="00246768">
        <w:rPr>
          <w:rFonts w:ascii="標楷體" w:eastAsia="標楷體" w:hAnsi="標楷體" w:hint="eastAsia"/>
          <w:szCs w:val="24"/>
        </w:rPr>
        <w:t>於</w:t>
      </w:r>
      <w:r w:rsidR="00E07D45" w:rsidRPr="00246768">
        <w:rPr>
          <w:rFonts w:ascii="標楷體" w:eastAsia="標楷體" w:hAnsi="標楷體" w:hint="eastAsia"/>
          <w:szCs w:val="24"/>
        </w:rPr>
        <w:t>每月</w:t>
      </w:r>
      <w:r w:rsidR="00C44930" w:rsidRPr="00246768">
        <w:rPr>
          <w:rFonts w:ascii="標楷體" w:eastAsia="標楷體" w:hAnsi="標楷體" w:hint="eastAsia"/>
          <w:szCs w:val="24"/>
        </w:rPr>
        <w:t>彙整</w:t>
      </w:r>
      <w:r w:rsidR="00E07D45" w:rsidRPr="00246768">
        <w:rPr>
          <w:rFonts w:ascii="標楷體" w:eastAsia="標楷體" w:hAnsi="標楷體" w:hint="eastAsia"/>
          <w:szCs w:val="24"/>
        </w:rPr>
        <w:t>陳報</w:t>
      </w:r>
      <w:r w:rsidR="004E63C3" w:rsidRPr="00246768">
        <w:rPr>
          <w:rFonts w:ascii="標楷體" w:eastAsia="標楷體" w:hAnsi="標楷體" w:hint="eastAsia"/>
          <w:szCs w:val="24"/>
        </w:rPr>
        <w:t>內務及環境衛生</w:t>
      </w:r>
      <w:r w:rsidR="00E07D45" w:rsidRPr="00246768">
        <w:rPr>
          <w:rFonts w:ascii="標楷體" w:eastAsia="標楷體" w:hAnsi="標楷體" w:hint="eastAsia"/>
          <w:szCs w:val="24"/>
        </w:rPr>
        <w:t>獎</w:t>
      </w:r>
      <w:r w:rsidR="004E63C3" w:rsidRPr="00246768">
        <w:rPr>
          <w:rFonts w:ascii="標楷體" w:eastAsia="標楷體" w:hAnsi="標楷體" w:hint="eastAsia"/>
          <w:szCs w:val="24"/>
        </w:rPr>
        <w:t>懲建議</w:t>
      </w:r>
      <w:r w:rsidR="007E0E7C" w:rsidRPr="00246768">
        <w:rPr>
          <w:rFonts w:ascii="標楷體" w:eastAsia="標楷體" w:hAnsi="標楷體" w:hint="eastAsia"/>
          <w:szCs w:val="24"/>
        </w:rPr>
        <w:t>表</w:t>
      </w:r>
      <w:r w:rsidR="004E63C3" w:rsidRPr="00246768">
        <w:rPr>
          <w:rFonts w:ascii="標楷體" w:eastAsia="標楷體" w:hAnsi="標楷體" w:hint="eastAsia"/>
          <w:szCs w:val="24"/>
        </w:rPr>
        <w:t>，送業管教官續辧。</w:t>
      </w:r>
    </w:p>
    <w:p w14:paraId="469B0773" w14:textId="2055469E" w:rsidR="00411AC1" w:rsidRPr="00246768" w:rsidRDefault="005F24A8" w:rsidP="00693660">
      <w:pPr>
        <w:ind w:leftChars="531" w:left="1514" w:hangingChars="100" w:hanging="240"/>
        <w:rPr>
          <w:rFonts w:ascii="標楷體" w:eastAsia="標楷體" w:hAnsi="標楷體"/>
          <w:szCs w:val="24"/>
        </w:rPr>
      </w:pPr>
      <w:r w:rsidRPr="00246768">
        <w:rPr>
          <w:rFonts w:ascii="Calibri" w:eastAsia="標楷體" w:hAnsi="Calibri" w:cs="Calibri"/>
          <w:szCs w:val="24"/>
        </w:rPr>
        <w:t>⑪</w:t>
      </w:r>
      <w:r w:rsidRPr="00246768">
        <w:rPr>
          <w:rFonts w:ascii="標楷體" w:eastAsia="標楷體" w:hAnsi="標楷體" w:hint="eastAsia"/>
          <w:szCs w:val="24"/>
        </w:rPr>
        <w:t>住宿生續、退宿調查</w:t>
      </w:r>
      <w:r w:rsidR="00693660" w:rsidRPr="00246768">
        <w:rPr>
          <w:rFonts w:ascii="標楷體" w:eastAsia="標楷體" w:hAnsi="標楷體" w:hint="eastAsia"/>
          <w:szCs w:val="24"/>
        </w:rPr>
        <w:t>，並於每學期開學</w:t>
      </w:r>
      <w:r w:rsidR="00552FD2" w:rsidRPr="00246768">
        <w:rPr>
          <w:rFonts w:ascii="標楷體" w:eastAsia="標楷體" w:hAnsi="標楷體" w:hint="eastAsia"/>
          <w:szCs w:val="24"/>
        </w:rPr>
        <w:t>二</w:t>
      </w:r>
      <w:r w:rsidR="00693660" w:rsidRPr="00246768">
        <w:rPr>
          <w:rFonts w:ascii="標楷體" w:eastAsia="標楷體" w:hAnsi="標楷體" w:hint="eastAsia"/>
          <w:szCs w:val="24"/>
        </w:rPr>
        <w:t>週內將住宿人數統計表及住宿生名冊送業管教官管制</w:t>
      </w:r>
      <w:r w:rsidRPr="00246768">
        <w:rPr>
          <w:rFonts w:ascii="標楷體" w:eastAsia="標楷體" w:hAnsi="標楷體" w:hint="eastAsia"/>
          <w:szCs w:val="24"/>
        </w:rPr>
        <w:t>。</w:t>
      </w:r>
    </w:p>
    <w:p w14:paraId="447998C0" w14:textId="65CC09AF" w:rsidR="00411AC1" w:rsidRPr="00246768" w:rsidRDefault="005F24A8" w:rsidP="00E52E30">
      <w:pPr>
        <w:ind w:leftChars="531" w:left="1514" w:hangingChars="100" w:hanging="240"/>
        <w:rPr>
          <w:rFonts w:ascii="標楷體" w:eastAsia="標楷體" w:hAnsi="標楷體"/>
          <w:szCs w:val="24"/>
        </w:rPr>
      </w:pPr>
      <w:r w:rsidRPr="00246768">
        <w:rPr>
          <w:rFonts w:ascii="Calibri" w:eastAsia="標楷體" w:hAnsi="Calibri" w:cs="Calibri"/>
          <w:szCs w:val="24"/>
        </w:rPr>
        <w:t>⑫</w:t>
      </w:r>
      <w:r w:rsidRPr="00246768">
        <w:rPr>
          <w:rFonts w:ascii="標楷體" w:eastAsia="標楷體" w:hAnsi="標楷體" w:hint="eastAsia"/>
          <w:szCs w:val="24"/>
        </w:rPr>
        <w:t>負責住校生疾病之照料</w:t>
      </w:r>
      <w:r w:rsidR="00E52E30" w:rsidRPr="00246768">
        <w:rPr>
          <w:rFonts w:ascii="標楷體" w:eastAsia="標楷體" w:hAnsi="標楷體" w:hint="eastAsia"/>
          <w:szCs w:val="24"/>
        </w:rPr>
        <w:t>送醫、</w:t>
      </w:r>
      <w:r w:rsidRPr="00246768">
        <w:rPr>
          <w:rFonts w:ascii="標楷體" w:eastAsia="標楷體" w:hAnsi="標楷體" w:hint="eastAsia"/>
          <w:szCs w:val="24"/>
        </w:rPr>
        <w:t>事故之處理並通知家長</w:t>
      </w:r>
      <w:r w:rsidR="00E52E30" w:rsidRPr="00246768">
        <w:rPr>
          <w:rFonts w:ascii="標楷體" w:eastAsia="標楷體" w:hAnsi="標楷體" w:hint="eastAsia"/>
          <w:szCs w:val="24"/>
        </w:rPr>
        <w:t>及向學校校安中心通報</w:t>
      </w:r>
      <w:r w:rsidRPr="00246768">
        <w:rPr>
          <w:rFonts w:ascii="標楷體" w:eastAsia="標楷體" w:hAnsi="標楷體" w:hint="eastAsia"/>
          <w:szCs w:val="24"/>
        </w:rPr>
        <w:t>。</w:t>
      </w:r>
    </w:p>
    <w:p w14:paraId="07E5CCA7" w14:textId="1635E4B1" w:rsidR="00411AC1" w:rsidRPr="00246768" w:rsidRDefault="005F24A8" w:rsidP="009104ED">
      <w:pPr>
        <w:ind w:leftChars="531" w:left="1514" w:hangingChars="100" w:hanging="240"/>
        <w:rPr>
          <w:rFonts w:ascii="標楷體" w:eastAsia="標楷體" w:hAnsi="標楷體"/>
          <w:szCs w:val="24"/>
        </w:rPr>
      </w:pPr>
      <w:r w:rsidRPr="00246768">
        <w:rPr>
          <w:rFonts w:ascii="Calibri" w:eastAsia="標楷體" w:hAnsi="Calibri" w:cs="Calibri"/>
          <w:szCs w:val="24"/>
        </w:rPr>
        <w:t>⑬</w:t>
      </w:r>
      <w:r w:rsidRPr="00246768">
        <w:rPr>
          <w:rFonts w:ascii="標楷體" w:eastAsia="標楷體" w:hAnsi="標楷體" w:hint="eastAsia"/>
          <w:szCs w:val="24"/>
        </w:rPr>
        <w:t>注意學生安全，就寢後實施查舖</w:t>
      </w:r>
      <w:r w:rsidR="004469AC" w:rsidRPr="00246768">
        <w:rPr>
          <w:rFonts w:ascii="標楷體" w:eastAsia="標楷體" w:hAnsi="標楷體" w:hint="eastAsia"/>
          <w:szCs w:val="24"/>
        </w:rPr>
        <w:t>，並</w:t>
      </w:r>
      <w:r w:rsidR="004469AC" w:rsidRPr="00246768">
        <w:rPr>
          <w:rFonts w:ascii="標楷體" w:eastAsia="標楷體" w:hAnsi="標楷體" w:cs="標楷體" w:hint="eastAsia"/>
          <w:szCs w:val="24"/>
        </w:rPr>
        <w:t>依實際安全需要在業管教官</w:t>
      </w:r>
      <w:r w:rsidR="009104ED" w:rsidRPr="00246768">
        <w:rPr>
          <w:rFonts w:ascii="標楷體" w:eastAsia="標楷體" w:hAnsi="標楷體" w:cs="標楷體" w:hint="eastAsia"/>
          <w:szCs w:val="24"/>
        </w:rPr>
        <w:t>或值班</w:t>
      </w:r>
      <w:r w:rsidR="002559B8" w:rsidRPr="00246768">
        <w:rPr>
          <w:rFonts w:ascii="標楷體" w:eastAsia="標楷體" w:hAnsi="標楷體" w:cs="標楷體" w:hint="eastAsia"/>
          <w:szCs w:val="24"/>
        </w:rPr>
        <w:t>教官</w:t>
      </w:r>
      <w:r w:rsidR="009104ED" w:rsidRPr="00246768">
        <w:rPr>
          <w:rFonts w:ascii="標楷體" w:eastAsia="標楷體" w:hAnsi="標楷體" w:cs="標楷體" w:hint="eastAsia"/>
          <w:szCs w:val="24"/>
        </w:rPr>
        <w:t>支援下</w:t>
      </w:r>
      <w:r w:rsidR="004469AC" w:rsidRPr="00246768">
        <w:rPr>
          <w:rFonts w:ascii="標楷體" w:eastAsia="標楷體" w:hAnsi="標楷體" w:cs="標楷體" w:hint="eastAsia"/>
          <w:szCs w:val="24"/>
        </w:rPr>
        <w:t>實施</w:t>
      </w:r>
      <w:r w:rsidR="007E0E7C" w:rsidRPr="00246768">
        <w:rPr>
          <w:rFonts w:ascii="標楷體" w:eastAsia="標楷體" w:hAnsi="標楷體" w:cs="標楷體" w:hint="eastAsia"/>
          <w:szCs w:val="24"/>
        </w:rPr>
        <w:t>宿舍定期及不定期</w:t>
      </w:r>
      <w:r w:rsidR="004469AC" w:rsidRPr="00246768">
        <w:rPr>
          <w:rFonts w:ascii="標楷體" w:eastAsia="標楷體" w:hAnsi="標楷體" w:cs="標楷體" w:hint="eastAsia"/>
          <w:szCs w:val="24"/>
        </w:rPr>
        <w:t>安全檢查</w:t>
      </w:r>
      <w:r w:rsidRPr="00246768">
        <w:rPr>
          <w:rFonts w:ascii="標楷體" w:eastAsia="標楷體" w:hAnsi="標楷體" w:hint="eastAsia"/>
          <w:szCs w:val="24"/>
        </w:rPr>
        <w:t>。</w:t>
      </w:r>
    </w:p>
    <w:p w14:paraId="15E8E069" w14:textId="77777777" w:rsidR="00411AC1" w:rsidRPr="00246768" w:rsidRDefault="005F24A8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Calibri" w:eastAsia="標楷體" w:hAnsi="Calibri" w:cs="Calibri"/>
          <w:szCs w:val="24"/>
        </w:rPr>
        <w:t>⑭</w:t>
      </w:r>
      <w:r w:rsidRPr="00246768">
        <w:rPr>
          <w:rFonts w:ascii="標楷體" w:eastAsia="標楷體" w:hAnsi="標楷體" w:hint="eastAsia"/>
          <w:szCs w:val="24"/>
        </w:rPr>
        <w:t>協助特殊事件之防範、處理及反映。</w:t>
      </w:r>
    </w:p>
    <w:p w14:paraId="21F5E966" w14:textId="2E245944" w:rsidR="00411AC1" w:rsidRPr="00246768" w:rsidRDefault="005F24A8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Calibri" w:eastAsia="標楷體" w:hAnsi="Calibri" w:cs="Calibri"/>
          <w:szCs w:val="24"/>
        </w:rPr>
        <w:t>⑮</w:t>
      </w:r>
      <w:r w:rsidRPr="00246768">
        <w:rPr>
          <w:rFonts w:ascii="標楷體" w:eastAsia="標楷體" w:hAnsi="標楷體" w:hint="eastAsia"/>
          <w:szCs w:val="24"/>
        </w:rPr>
        <w:t>住宿生請假之</w:t>
      </w:r>
      <w:r w:rsidR="00F644A7" w:rsidRPr="00246768">
        <w:rPr>
          <w:rFonts w:ascii="標楷體" w:eastAsia="標楷體" w:hAnsi="標楷體" w:hint="eastAsia"/>
          <w:szCs w:val="24"/>
        </w:rPr>
        <w:t>審</w:t>
      </w:r>
      <w:r w:rsidRPr="00246768">
        <w:rPr>
          <w:rFonts w:ascii="標楷體" w:eastAsia="標楷體" w:hAnsi="標楷體" w:hint="eastAsia"/>
          <w:szCs w:val="24"/>
        </w:rPr>
        <w:t>查。</w:t>
      </w:r>
    </w:p>
    <w:p w14:paraId="7207ABF1" w14:textId="77777777" w:rsidR="00411AC1" w:rsidRPr="00246768" w:rsidRDefault="005F24A8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Calibri" w:eastAsia="標楷體" w:hAnsi="Calibri" w:cs="Calibri"/>
          <w:szCs w:val="24"/>
        </w:rPr>
        <w:t>⑯</w:t>
      </w:r>
      <w:r w:rsidRPr="00246768">
        <w:rPr>
          <w:rFonts w:ascii="標楷體" w:eastAsia="標楷體" w:hAnsi="標楷體" w:hint="eastAsia"/>
          <w:szCs w:val="24"/>
        </w:rPr>
        <w:t>定期召開宿舍座談會及實施各項防災演練。</w:t>
      </w:r>
    </w:p>
    <w:p w14:paraId="2B5C3E1A" w14:textId="22CB124E" w:rsidR="00411AC1" w:rsidRPr="00246768" w:rsidRDefault="005F24A8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Calibri" w:eastAsia="標楷體" w:hAnsi="Calibri" w:cs="Calibri"/>
          <w:szCs w:val="24"/>
        </w:rPr>
        <w:t>⑰</w:t>
      </w:r>
      <w:r w:rsidRPr="00246768">
        <w:rPr>
          <w:rFonts w:ascii="標楷體" w:eastAsia="標楷體" w:hAnsi="標楷體" w:hint="eastAsia"/>
          <w:szCs w:val="24"/>
        </w:rPr>
        <w:t>主持</w:t>
      </w:r>
      <w:r w:rsidR="00C2774B" w:rsidRPr="00246768">
        <w:rPr>
          <w:rFonts w:ascii="標楷體" w:eastAsia="標楷體" w:hAnsi="標楷體" w:hint="eastAsia"/>
          <w:szCs w:val="24"/>
        </w:rPr>
        <w:t>早</w:t>
      </w:r>
      <w:r w:rsidR="00F644A7" w:rsidRPr="00246768">
        <w:rPr>
          <w:rFonts w:ascii="標楷體" w:eastAsia="標楷體" w:hAnsi="標楷體" w:hint="eastAsia"/>
          <w:szCs w:val="24"/>
        </w:rPr>
        <w:t>睌自習及</w:t>
      </w:r>
      <w:r w:rsidR="00666B48" w:rsidRPr="00246768">
        <w:rPr>
          <w:rFonts w:ascii="標楷體" w:eastAsia="標楷體" w:hAnsi="標楷體" w:hint="eastAsia"/>
          <w:szCs w:val="24"/>
        </w:rPr>
        <w:t>早</w:t>
      </w:r>
      <w:r w:rsidRPr="00246768">
        <w:rPr>
          <w:rFonts w:ascii="標楷體" w:eastAsia="標楷體" w:hAnsi="標楷體" w:hint="eastAsia"/>
          <w:szCs w:val="24"/>
        </w:rPr>
        <w:t>晚點名</w:t>
      </w:r>
      <w:r w:rsidR="00F644A7" w:rsidRPr="00246768">
        <w:rPr>
          <w:rFonts w:ascii="標楷體" w:eastAsia="標楷體" w:hAnsi="標楷體" w:hint="eastAsia"/>
          <w:szCs w:val="24"/>
        </w:rPr>
        <w:t>，並管制</w:t>
      </w:r>
      <w:r w:rsidR="00304A02" w:rsidRPr="00246768">
        <w:rPr>
          <w:rFonts w:ascii="標楷體" w:eastAsia="標楷體" w:hAnsi="標楷體" w:hint="eastAsia"/>
          <w:szCs w:val="24"/>
        </w:rPr>
        <w:t>住宿生於0</w:t>
      </w:r>
      <w:r w:rsidR="00304A02" w:rsidRPr="00246768">
        <w:rPr>
          <w:rFonts w:ascii="標楷體" w:eastAsia="標楷體" w:hAnsi="標楷體"/>
          <w:szCs w:val="24"/>
        </w:rPr>
        <w:t>730</w:t>
      </w:r>
      <w:r w:rsidR="00304A02" w:rsidRPr="00246768">
        <w:rPr>
          <w:rFonts w:ascii="標楷體" w:eastAsia="標楷體" w:hAnsi="標楷體" w:hint="eastAsia"/>
          <w:szCs w:val="24"/>
        </w:rPr>
        <w:t>時</w:t>
      </w:r>
      <w:r w:rsidR="00552FD2" w:rsidRPr="00246768">
        <w:rPr>
          <w:rFonts w:ascii="標楷體" w:eastAsia="標楷體" w:hAnsi="標楷體" w:hint="eastAsia"/>
          <w:szCs w:val="24"/>
        </w:rPr>
        <w:t>前</w:t>
      </w:r>
      <w:r w:rsidR="00304A02" w:rsidRPr="00246768">
        <w:rPr>
          <w:rFonts w:ascii="標楷體" w:eastAsia="標楷體" w:hAnsi="標楷體" w:hint="eastAsia"/>
          <w:szCs w:val="24"/>
        </w:rPr>
        <w:t>離宿</w:t>
      </w:r>
      <w:r w:rsidRPr="00246768">
        <w:rPr>
          <w:rFonts w:ascii="標楷體" w:eastAsia="標楷體" w:hAnsi="標楷體" w:hint="eastAsia"/>
          <w:szCs w:val="24"/>
        </w:rPr>
        <w:t>。</w:t>
      </w:r>
    </w:p>
    <w:p w14:paraId="0CC74789" w14:textId="77777777" w:rsidR="00411AC1" w:rsidRPr="00246768" w:rsidRDefault="005F24A8" w:rsidP="00411AC1">
      <w:pPr>
        <w:ind w:leftChars="531" w:left="1274"/>
        <w:rPr>
          <w:rFonts w:ascii="標楷體" w:eastAsia="標楷體" w:hAnsi="標楷體"/>
          <w:szCs w:val="24"/>
        </w:rPr>
      </w:pPr>
      <w:r w:rsidRPr="00246768">
        <w:rPr>
          <w:rFonts w:ascii="Calibri" w:eastAsia="標楷體" w:hAnsi="Calibri" w:cs="Calibri"/>
          <w:szCs w:val="24"/>
        </w:rPr>
        <w:t>⑱</w:t>
      </w:r>
      <w:r w:rsidRPr="00246768">
        <w:rPr>
          <w:rFonts w:ascii="標楷體" w:eastAsia="標楷體" w:hAnsi="標楷體" w:hint="eastAsia"/>
          <w:szCs w:val="24"/>
        </w:rPr>
        <w:t>住宿生表現優劣獎懲建議。</w:t>
      </w:r>
    </w:p>
    <w:p w14:paraId="71D9F478" w14:textId="77777777" w:rsidR="00F644A7" w:rsidRPr="00246768" w:rsidRDefault="005F24A8" w:rsidP="00F644A7">
      <w:pPr>
        <w:ind w:leftChars="550" w:left="1560" w:hangingChars="100" w:hanging="240"/>
        <w:rPr>
          <w:rFonts w:ascii="標楷體" w:eastAsia="標楷體" w:hAnsi="標楷體"/>
          <w:szCs w:val="24"/>
        </w:rPr>
      </w:pPr>
      <w:r w:rsidRPr="00246768">
        <w:rPr>
          <w:rFonts w:ascii="Calibri" w:eastAsia="標楷體" w:hAnsi="Calibri" w:cs="Calibri"/>
          <w:szCs w:val="24"/>
        </w:rPr>
        <w:t>⑲</w:t>
      </w:r>
      <w:r w:rsidR="00F644A7" w:rsidRPr="00246768">
        <w:rPr>
          <w:rFonts w:ascii="Calibri" w:eastAsia="標楷體" w:hAnsi="Calibri" w:cs="Calibri" w:hint="eastAsia"/>
          <w:szCs w:val="24"/>
        </w:rPr>
        <w:t>每日</w:t>
      </w:r>
      <w:r w:rsidRPr="00246768">
        <w:rPr>
          <w:rFonts w:ascii="標楷體" w:eastAsia="標楷體" w:hAnsi="標楷體" w:hint="eastAsia"/>
          <w:szCs w:val="24"/>
        </w:rPr>
        <w:t>填寫</w:t>
      </w:r>
      <w:r w:rsidR="00F644A7" w:rsidRPr="00246768">
        <w:rPr>
          <w:rFonts w:ascii="標楷體" w:eastAsia="標楷體" w:hAnsi="標楷體" w:hint="eastAsia"/>
          <w:szCs w:val="24"/>
        </w:rPr>
        <w:t>學生</w:t>
      </w:r>
      <w:r w:rsidRPr="00246768">
        <w:rPr>
          <w:rFonts w:ascii="標楷體" w:eastAsia="標楷體" w:hAnsi="標楷體" w:hint="eastAsia"/>
          <w:szCs w:val="24"/>
        </w:rPr>
        <w:t>宿舍</w:t>
      </w:r>
      <w:r w:rsidR="00F644A7" w:rsidRPr="00246768">
        <w:rPr>
          <w:rFonts w:ascii="標楷體" w:eastAsia="標楷體" w:hAnsi="標楷體" w:hint="eastAsia"/>
          <w:szCs w:val="24"/>
        </w:rPr>
        <w:t>輔導紀錄表、點名表及內務檢查表，</w:t>
      </w:r>
      <w:r w:rsidR="00693660" w:rsidRPr="00246768">
        <w:rPr>
          <w:rFonts w:ascii="標楷體" w:eastAsia="標楷體" w:hAnsi="標楷體" w:hint="eastAsia"/>
          <w:szCs w:val="24"/>
        </w:rPr>
        <w:t>並於隔日</w:t>
      </w:r>
      <w:r w:rsidR="00F644A7" w:rsidRPr="00246768">
        <w:rPr>
          <w:rFonts w:ascii="標楷體" w:eastAsia="標楷體" w:hAnsi="標楷體" w:hint="eastAsia"/>
          <w:szCs w:val="24"/>
        </w:rPr>
        <w:t>上午</w:t>
      </w:r>
      <w:r w:rsidR="00693660" w:rsidRPr="00246768">
        <w:rPr>
          <w:rFonts w:ascii="標楷體" w:eastAsia="標楷體" w:hAnsi="標楷體" w:hint="eastAsia"/>
          <w:szCs w:val="24"/>
        </w:rPr>
        <w:t>送業管教官續辦</w:t>
      </w:r>
      <w:r w:rsidRPr="00246768">
        <w:rPr>
          <w:rFonts w:ascii="標楷體" w:eastAsia="標楷體" w:hAnsi="標楷體" w:hint="eastAsia"/>
          <w:szCs w:val="24"/>
        </w:rPr>
        <w:t>。</w:t>
      </w:r>
    </w:p>
    <w:p w14:paraId="072840EA" w14:textId="5184936F" w:rsidR="003E4B51" w:rsidRPr="00246768" w:rsidRDefault="005F24A8" w:rsidP="00F644A7">
      <w:pPr>
        <w:ind w:leftChars="550" w:left="1560" w:hangingChars="100" w:hanging="240"/>
        <w:rPr>
          <w:rFonts w:ascii="標楷體" w:eastAsia="標楷體" w:hAnsi="標楷體"/>
          <w:szCs w:val="24"/>
        </w:rPr>
      </w:pPr>
      <w:r w:rsidRPr="00246768">
        <w:rPr>
          <w:rFonts w:ascii="Calibri" w:eastAsia="標楷體" w:hAnsi="Calibri" w:cs="Calibri"/>
          <w:szCs w:val="24"/>
        </w:rPr>
        <w:lastRenderedPageBreak/>
        <w:t>⑳</w:t>
      </w:r>
      <w:r w:rsidRPr="00246768">
        <w:rPr>
          <w:rFonts w:ascii="標楷體" w:eastAsia="標楷體" w:hAnsi="標楷體" w:hint="eastAsia"/>
          <w:szCs w:val="24"/>
        </w:rPr>
        <w:t>有關臨時交辦事項。</w:t>
      </w:r>
    </w:p>
    <w:p w14:paraId="2E4F041C" w14:textId="77777777" w:rsidR="003E4B51" w:rsidRPr="00246768" w:rsidRDefault="003E4B51" w:rsidP="00411AC1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2.總務處</w:t>
      </w:r>
    </w:p>
    <w:p w14:paraId="285D7B5E" w14:textId="77777777" w:rsidR="00411AC1" w:rsidRPr="00246768" w:rsidRDefault="005F24A8" w:rsidP="00411AC1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3E4B51" w:rsidRPr="00246768">
        <w:rPr>
          <w:rFonts w:ascii="標楷體" w:eastAsia="標楷體" w:hAnsi="標楷體" w:hint="eastAsia"/>
          <w:szCs w:val="24"/>
        </w:rPr>
        <w:t>1)宿舍設備之採購及維修。</w:t>
      </w:r>
    </w:p>
    <w:p w14:paraId="25528CC8" w14:textId="77777777" w:rsidR="00411AC1" w:rsidRPr="00246768" w:rsidRDefault="005F24A8" w:rsidP="00411AC1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(2</w:t>
      </w:r>
      <w:r w:rsidR="003E4B51" w:rsidRPr="00246768">
        <w:rPr>
          <w:rFonts w:ascii="標楷體" w:eastAsia="標楷體" w:hAnsi="標楷體"/>
          <w:szCs w:val="24"/>
        </w:rPr>
        <w:t>)</w:t>
      </w:r>
      <w:r w:rsidR="003E4B51" w:rsidRPr="00246768">
        <w:rPr>
          <w:rFonts w:ascii="標楷體" w:eastAsia="標楷體" w:hAnsi="標楷體" w:hint="eastAsia"/>
          <w:szCs w:val="24"/>
        </w:rPr>
        <w:t>水電供應。</w:t>
      </w:r>
    </w:p>
    <w:p w14:paraId="6AEFA102" w14:textId="77777777" w:rsidR="00411AC1" w:rsidRPr="00246768" w:rsidRDefault="003E4B51" w:rsidP="00411AC1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(3)</w:t>
      </w:r>
      <w:r w:rsidR="005F24A8" w:rsidRPr="00246768">
        <w:rPr>
          <w:rFonts w:ascii="標楷體" w:eastAsia="標楷體" w:hAnsi="標楷體" w:hint="eastAsia"/>
          <w:szCs w:val="24"/>
        </w:rPr>
        <w:t>宿舍內所有财座及物品使用規定之律定、維修及</w:t>
      </w:r>
      <w:r w:rsidRPr="00246768">
        <w:rPr>
          <w:rFonts w:ascii="標楷體" w:eastAsia="標楷體" w:hAnsi="標楷體" w:hint="eastAsia"/>
          <w:szCs w:val="24"/>
        </w:rPr>
        <w:t>年限更換。</w:t>
      </w:r>
    </w:p>
    <w:p w14:paraId="0600A717" w14:textId="77777777" w:rsidR="00411AC1" w:rsidRPr="00246768" w:rsidRDefault="005F24A8" w:rsidP="00411AC1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(4)</w:t>
      </w:r>
      <w:r w:rsidR="003E4B51" w:rsidRPr="00246768">
        <w:rPr>
          <w:rFonts w:ascii="標楷體" w:eastAsia="標楷體" w:hAnsi="標楷體" w:hint="eastAsia"/>
          <w:szCs w:val="24"/>
        </w:rPr>
        <w:t>住宿相關費用收費。</w:t>
      </w:r>
    </w:p>
    <w:p w14:paraId="6216DD6B" w14:textId="77777777" w:rsidR="003E4B51" w:rsidRPr="00246768" w:rsidRDefault="005F24A8" w:rsidP="00411AC1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(5</w:t>
      </w:r>
      <w:r w:rsidR="003E4B51" w:rsidRPr="00246768">
        <w:rPr>
          <w:rFonts w:ascii="標楷體" w:eastAsia="標楷體" w:hAnsi="標楷體"/>
          <w:szCs w:val="24"/>
        </w:rPr>
        <w:t>)</w:t>
      </w:r>
      <w:r w:rsidR="003E4B51" w:rsidRPr="00246768">
        <w:rPr>
          <w:rFonts w:ascii="標楷體" w:eastAsia="標楷體" w:hAnsi="標楷體" w:hint="eastAsia"/>
          <w:szCs w:val="24"/>
        </w:rPr>
        <w:t>其他相關事項。</w:t>
      </w:r>
    </w:p>
    <w:p w14:paraId="22393753" w14:textId="77777777" w:rsidR="00411AC1" w:rsidRPr="00246768" w:rsidRDefault="003E4B51" w:rsidP="00411AC1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3.會計室：宿舍相關費用之擬訂及帳</w:t>
      </w:r>
      <w:proofErr w:type="gramStart"/>
      <w:r w:rsidRPr="00246768">
        <w:rPr>
          <w:rFonts w:ascii="標楷體" w:eastAsia="標楷體" w:hAnsi="標楷體" w:hint="eastAsia"/>
          <w:szCs w:val="24"/>
        </w:rPr>
        <w:t>務</w:t>
      </w:r>
      <w:proofErr w:type="gramEnd"/>
      <w:r w:rsidRPr="00246768">
        <w:rPr>
          <w:rFonts w:ascii="標楷體" w:eastAsia="標楷體" w:hAnsi="標楷體" w:hint="eastAsia"/>
          <w:szCs w:val="24"/>
        </w:rPr>
        <w:t>處理事宜。</w:t>
      </w:r>
    </w:p>
    <w:p w14:paraId="080C42BF" w14:textId="77777777" w:rsidR="00411AC1" w:rsidRPr="00246768" w:rsidRDefault="00411AC1" w:rsidP="00411AC1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4.</w:t>
      </w:r>
      <w:r w:rsidR="003E4B51" w:rsidRPr="00246768">
        <w:rPr>
          <w:rFonts w:ascii="標楷體" w:eastAsia="標楷體" w:hAnsi="標楷體" w:hint="eastAsia"/>
          <w:szCs w:val="24"/>
        </w:rPr>
        <w:t>人事室：舍監之任用、調遷及考核事宜。</w:t>
      </w:r>
    </w:p>
    <w:p w14:paraId="596959D3" w14:textId="77777777" w:rsidR="003E4B51" w:rsidRPr="00246768" w:rsidRDefault="00411AC1" w:rsidP="00411AC1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5.</w:t>
      </w:r>
      <w:r w:rsidR="003E4B51" w:rsidRPr="00246768">
        <w:rPr>
          <w:rFonts w:ascii="標楷體" w:eastAsia="標楷體" w:hAnsi="標楷體" w:hint="eastAsia"/>
          <w:szCs w:val="24"/>
        </w:rPr>
        <w:t>「學生宿舍管理委員會」：</w:t>
      </w:r>
    </w:p>
    <w:p w14:paraId="39A7D596" w14:textId="5C9F8949" w:rsidR="00411AC1" w:rsidRPr="00246768" w:rsidRDefault="00531339" w:rsidP="0080162A">
      <w:pPr>
        <w:ind w:leftChars="353" w:left="1274" w:hangingChars="178" w:hanging="427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(1)設</w:t>
      </w:r>
      <w:r w:rsidR="003E4B51" w:rsidRPr="00246768">
        <w:rPr>
          <w:rFonts w:ascii="標楷體" w:eastAsia="標楷體" w:hAnsi="標楷體" w:hint="eastAsia"/>
          <w:szCs w:val="24"/>
        </w:rPr>
        <w:t>立</w:t>
      </w:r>
      <w:r w:rsidRPr="00246768">
        <w:rPr>
          <w:rFonts w:ascii="標楷體" w:eastAsia="標楷體" w:hAnsi="標楷體" w:hint="eastAsia"/>
          <w:szCs w:val="24"/>
        </w:rPr>
        <w:t>「私立新民高級中學學生宿舍管理委員會」</w:t>
      </w:r>
      <w:r w:rsidR="003E4B51" w:rsidRPr="00246768">
        <w:rPr>
          <w:rFonts w:ascii="標楷體" w:eastAsia="標楷體" w:hAnsi="標楷體" w:hint="eastAsia"/>
          <w:szCs w:val="24"/>
        </w:rPr>
        <w:t>，</w:t>
      </w:r>
      <w:r w:rsidR="00693660" w:rsidRPr="00246768">
        <w:rPr>
          <w:rFonts w:ascii="標楷體" w:eastAsia="標楷體" w:hAnsi="標楷體" w:hint="eastAsia"/>
          <w:szCs w:val="24"/>
        </w:rPr>
        <w:t>學</w:t>
      </w:r>
      <w:proofErr w:type="gramStart"/>
      <w:r w:rsidR="00693660" w:rsidRPr="00246768">
        <w:rPr>
          <w:rFonts w:ascii="標楷體" w:eastAsia="標楷體" w:hAnsi="標楷體" w:hint="eastAsia"/>
          <w:szCs w:val="24"/>
        </w:rPr>
        <w:t>務</w:t>
      </w:r>
      <w:proofErr w:type="gramEnd"/>
      <w:r w:rsidR="00693660" w:rsidRPr="00246768">
        <w:rPr>
          <w:rFonts w:ascii="標楷體" w:eastAsia="標楷體" w:hAnsi="標楷體" w:hint="eastAsia"/>
          <w:szCs w:val="24"/>
        </w:rPr>
        <w:t>主任</w:t>
      </w:r>
      <w:r w:rsidRPr="00246768">
        <w:rPr>
          <w:rFonts w:ascii="標楷體" w:eastAsia="標楷體" w:hAnsi="標楷體" w:hint="eastAsia"/>
          <w:szCs w:val="24"/>
        </w:rPr>
        <w:t>為當然主任委員</w:t>
      </w:r>
      <w:r w:rsidR="00693660" w:rsidRPr="00246768">
        <w:rPr>
          <w:rFonts w:ascii="標楷體" w:eastAsia="標楷體" w:hAnsi="標楷體" w:hint="eastAsia"/>
          <w:szCs w:val="24"/>
        </w:rPr>
        <w:t>，主</w:t>
      </w:r>
      <w:r w:rsidR="00D63DAB" w:rsidRPr="00246768">
        <w:rPr>
          <w:rFonts w:ascii="標楷體" w:eastAsia="標楷體" w:hAnsi="標楷體" w:hint="eastAsia"/>
          <w:szCs w:val="24"/>
        </w:rPr>
        <w:t>任</w:t>
      </w:r>
      <w:r w:rsidR="00693660" w:rsidRPr="00246768">
        <w:rPr>
          <w:rFonts w:ascii="標楷體" w:eastAsia="標楷體" w:hAnsi="標楷體" w:hint="eastAsia"/>
          <w:szCs w:val="24"/>
        </w:rPr>
        <w:t>教</w:t>
      </w:r>
      <w:r w:rsidR="00D63DAB" w:rsidRPr="00246768">
        <w:rPr>
          <w:rFonts w:ascii="標楷體" w:eastAsia="標楷體" w:hAnsi="標楷體" w:hint="eastAsia"/>
          <w:szCs w:val="24"/>
        </w:rPr>
        <w:t>官</w:t>
      </w:r>
      <w:r w:rsidR="00693660" w:rsidRPr="00246768">
        <w:rPr>
          <w:rFonts w:ascii="標楷體" w:eastAsia="標楷體" w:hAnsi="標楷體" w:hint="eastAsia"/>
          <w:szCs w:val="24"/>
        </w:rPr>
        <w:t>為副主任委員</w:t>
      </w:r>
      <w:r w:rsidRPr="00246768">
        <w:rPr>
          <w:rFonts w:ascii="標楷體" w:eastAsia="標楷體" w:hAnsi="標楷體" w:hint="eastAsia"/>
          <w:szCs w:val="24"/>
        </w:rPr>
        <w:t>，</w:t>
      </w:r>
      <w:r w:rsidR="00D31E7B" w:rsidRPr="00246768">
        <w:rPr>
          <w:rFonts w:ascii="標楷體" w:eastAsia="標楷體" w:hAnsi="標楷體" w:hint="eastAsia"/>
          <w:szCs w:val="24"/>
        </w:rPr>
        <w:t>學</w:t>
      </w:r>
      <w:proofErr w:type="gramStart"/>
      <w:r w:rsidR="00D31E7B" w:rsidRPr="00246768">
        <w:rPr>
          <w:rFonts w:ascii="標楷體" w:eastAsia="標楷體" w:hAnsi="標楷體" w:hint="eastAsia"/>
          <w:szCs w:val="24"/>
        </w:rPr>
        <w:t>務處</w:t>
      </w:r>
      <w:r w:rsidR="00693660" w:rsidRPr="00246768">
        <w:rPr>
          <w:rFonts w:ascii="標楷體" w:eastAsia="標楷體" w:hAnsi="標楷體" w:hint="eastAsia"/>
          <w:szCs w:val="24"/>
        </w:rPr>
        <w:t>業</w:t>
      </w:r>
      <w:proofErr w:type="gramEnd"/>
      <w:r w:rsidR="00693660" w:rsidRPr="00246768">
        <w:rPr>
          <w:rFonts w:ascii="標楷體" w:eastAsia="標楷體" w:hAnsi="標楷體" w:hint="eastAsia"/>
          <w:szCs w:val="24"/>
        </w:rPr>
        <w:t>管教官</w:t>
      </w:r>
      <w:r w:rsidRPr="00246768">
        <w:rPr>
          <w:rFonts w:ascii="標楷體" w:eastAsia="標楷體" w:hAnsi="標楷體" w:hint="eastAsia"/>
          <w:szCs w:val="24"/>
        </w:rPr>
        <w:t>為執行秘書，另有</w:t>
      </w:r>
      <w:r w:rsidR="00693660" w:rsidRPr="00246768">
        <w:rPr>
          <w:rFonts w:ascii="標楷體" w:eastAsia="標楷體" w:hAnsi="標楷體" w:hint="eastAsia"/>
          <w:szCs w:val="24"/>
        </w:rPr>
        <w:t>男女</w:t>
      </w:r>
      <w:r w:rsidRPr="00246768">
        <w:rPr>
          <w:rFonts w:ascii="標楷體" w:eastAsia="標楷體" w:hAnsi="標楷體" w:hint="eastAsia"/>
          <w:szCs w:val="24"/>
        </w:rPr>
        <w:t>住宿學生代表、住宿學生家長代表、教師代表，共同參與</w:t>
      </w:r>
      <w:proofErr w:type="gramStart"/>
      <w:r w:rsidRPr="00246768">
        <w:rPr>
          <w:rFonts w:ascii="標楷體" w:eastAsia="標楷體" w:hAnsi="標楷體" w:hint="eastAsia"/>
          <w:szCs w:val="24"/>
        </w:rPr>
        <w:t>研</w:t>
      </w:r>
      <w:proofErr w:type="gramEnd"/>
      <w:r w:rsidRPr="00246768">
        <w:rPr>
          <w:rFonts w:ascii="標楷體" w:eastAsia="標楷體" w:hAnsi="標楷體" w:hint="eastAsia"/>
          <w:szCs w:val="24"/>
        </w:rPr>
        <w:t>商學生宿舍管理相關事宜</w:t>
      </w:r>
      <w:r w:rsidR="007710E0" w:rsidRPr="00246768">
        <w:rPr>
          <w:rFonts w:ascii="標楷體" w:eastAsia="標楷體" w:hAnsi="標楷體" w:hint="eastAsia"/>
          <w:szCs w:val="24"/>
        </w:rPr>
        <w:t>，委員會任</w:t>
      </w:r>
      <w:proofErr w:type="gramStart"/>
      <w:r w:rsidR="007710E0" w:rsidRPr="00246768">
        <w:rPr>
          <w:rFonts w:ascii="標楷體" w:eastAsia="標楷體" w:hAnsi="標楷體" w:hint="eastAsia"/>
          <w:szCs w:val="24"/>
        </w:rPr>
        <w:t>一</w:t>
      </w:r>
      <w:proofErr w:type="gramEnd"/>
      <w:r w:rsidR="007710E0" w:rsidRPr="00246768">
        <w:rPr>
          <w:rFonts w:ascii="標楷體" w:eastAsia="標楷體" w:hAnsi="標楷體" w:hint="eastAsia"/>
          <w:szCs w:val="24"/>
        </w:rPr>
        <w:t>性別委員人數不得少於委員總數三分之一，委員會之決議應有全體委員三分之二以上出席，以出席委員二分之一以上之同意行之</w:t>
      </w:r>
      <w:r w:rsidRPr="00246768">
        <w:rPr>
          <w:rFonts w:ascii="標楷體" w:eastAsia="標楷體" w:hAnsi="標楷體" w:hint="eastAsia"/>
          <w:szCs w:val="24"/>
        </w:rPr>
        <w:t>。</w:t>
      </w:r>
    </w:p>
    <w:p w14:paraId="76B99E7A" w14:textId="733BE6A1" w:rsidR="003E4B51" w:rsidRPr="00246768" w:rsidRDefault="00531339" w:rsidP="0080162A">
      <w:pPr>
        <w:ind w:leftChars="353" w:left="1274" w:hangingChars="178" w:hanging="427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(2)修訂學生宿舍管理辦法，提經校務會議通過，陳</w:t>
      </w:r>
      <w:r w:rsidR="003E4B51" w:rsidRPr="00246768">
        <w:rPr>
          <w:rFonts w:ascii="標楷體" w:eastAsia="標楷體" w:hAnsi="標楷體" w:hint="eastAsia"/>
          <w:szCs w:val="24"/>
        </w:rPr>
        <w:t>校長核定後發布實施。</w:t>
      </w:r>
    </w:p>
    <w:p w14:paraId="4A0196FF" w14:textId="77777777" w:rsidR="003E4B51" w:rsidRPr="00246768" w:rsidRDefault="00531339" w:rsidP="003E4B51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b/>
          <w:bCs/>
          <w:szCs w:val="24"/>
        </w:rPr>
        <w:t>(</w:t>
      </w:r>
      <w:r w:rsidR="003E4B51" w:rsidRPr="00246768">
        <w:rPr>
          <w:rFonts w:ascii="標楷體" w:eastAsia="標楷體" w:hAnsi="標楷體" w:hint="eastAsia"/>
          <w:b/>
          <w:bCs/>
          <w:szCs w:val="24"/>
        </w:rPr>
        <w:t>四</w:t>
      </w:r>
      <w:r w:rsidRPr="00246768">
        <w:rPr>
          <w:rFonts w:ascii="標楷體" w:eastAsia="標楷體" w:hAnsi="標楷體" w:hint="eastAsia"/>
          <w:b/>
          <w:bCs/>
          <w:szCs w:val="24"/>
        </w:rPr>
        <w:t>)</w:t>
      </w:r>
      <w:r w:rsidR="003E4B51" w:rsidRPr="00246768">
        <w:rPr>
          <w:rFonts w:ascii="標楷體" w:eastAsia="標楷體" w:hAnsi="標楷體" w:hint="eastAsia"/>
          <w:b/>
          <w:szCs w:val="24"/>
        </w:rPr>
        <w:t>住宿申請與審核</w:t>
      </w:r>
      <w:r w:rsidRPr="00246768">
        <w:rPr>
          <w:rFonts w:ascii="標楷體" w:eastAsia="標楷體" w:hAnsi="標楷體" w:hint="eastAsia"/>
          <w:b/>
          <w:szCs w:val="24"/>
        </w:rPr>
        <w:t>：</w:t>
      </w:r>
    </w:p>
    <w:p w14:paraId="3A0A8509" w14:textId="77777777" w:rsidR="003E4B51" w:rsidRPr="00246768" w:rsidRDefault="003E4B51" w:rsidP="00411AC1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1.申請：</w:t>
      </w:r>
    </w:p>
    <w:p w14:paraId="409E804A" w14:textId="77777777" w:rsidR="00411AC1" w:rsidRPr="00246768" w:rsidRDefault="003E4B51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(1)在校學生於學期結束前四</w:t>
      </w:r>
      <w:proofErr w:type="gramStart"/>
      <w:r w:rsidRPr="00246768">
        <w:rPr>
          <w:rFonts w:ascii="標楷體" w:eastAsia="標楷體" w:hAnsi="標楷體" w:hint="eastAsia"/>
          <w:szCs w:val="24"/>
        </w:rPr>
        <w:t>週</w:t>
      </w:r>
      <w:proofErr w:type="gramEnd"/>
      <w:r w:rsidRPr="00246768">
        <w:rPr>
          <w:rFonts w:ascii="標楷體" w:eastAsia="標楷體" w:hAnsi="標楷體" w:hint="eastAsia"/>
          <w:szCs w:val="24"/>
        </w:rPr>
        <w:t>向舍監或業管教官領取住宿申請</w:t>
      </w:r>
      <w:r w:rsidR="00531339" w:rsidRPr="00246768">
        <w:rPr>
          <w:rFonts w:ascii="標楷體" w:eastAsia="標楷體" w:hAnsi="標楷體" w:hint="eastAsia"/>
          <w:szCs w:val="24"/>
        </w:rPr>
        <w:t>表，辦理下學期住宿申請手續，開學</w:t>
      </w:r>
      <w:proofErr w:type="gramStart"/>
      <w:r w:rsidR="00531339" w:rsidRPr="00246768">
        <w:rPr>
          <w:rFonts w:ascii="標楷體" w:eastAsia="標楷體" w:hAnsi="標楷體" w:hint="eastAsia"/>
          <w:szCs w:val="24"/>
        </w:rPr>
        <w:t>後欲補辦</w:t>
      </w:r>
      <w:proofErr w:type="gramEnd"/>
      <w:r w:rsidR="00531339" w:rsidRPr="00246768">
        <w:rPr>
          <w:rFonts w:ascii="標楷體" w:eastAsia="標楷體" w:hAnsi="標楷體" w:hint="eastAsia"/>
          <w:szCs w:val="24"/>
        </w:rPr>
        <w:t>住宿</w:t>
      </w:r>
      <w:r w:rsidRPr="00246768">
        <w:rPr>
          <w:rFonts w:ascii="標楷體" w:eastAsia="標楷體" w:hAnsi="標楷體" w:hint="eastAsia"/>
          <w:szCs w:val="24"/>
        </w:rPr>
        <w:t>者，須於開學後二</w:t>
      </w:r>
      <w:proofErr w:type="gramStart"/>
      <w:r w:rsidRPr="00246768">
        <w:rPr>
          <w:rFonts w:ascii="標楷體" w:eastAsia="標楷體" w:hAnsi="標楷體" w:hint="eastAsia"/>
          <w:szCs w:val="24"/>
        </w:rPr>
        <w:t>週</w:t>
      </w:r>
      <w:proofErr w:type="gramEnd"/>
      <w:r w:rsidRPr="00246768">
        <w:rPr>
          <w:rFonts w:ascii="標楷體" w:eastAsia="標楷體" w:hAnsi="標楷體" w:hint="eastAsia"/>
          <w:szCs w:val="24"/>
        </w:rPr>
        <w:t>內補辦完成，逾期不予受理。</w:t>
      </w:r>
    </w:p>
    <w:p w14:paraId="1BAC5E71" w14:textId="1F12CBFF" w:rsidR="00411AC1" w:rsidRPr="00246768" w:rsidRDefault="003E4B51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(2)</w:t>
      </w:r>
      <w:r w:rsidR="00531339" w:rsidRPr="00246768">
        <w:rPr>
          <w:rFonts w:ascii="標楷體" w:eastAsia="標楷體" w:hAnsi="標楷體" w:hint="eastAsia"/>
          <w:szCs w:val="24"/>
        </w:rPr>
        <w:t>寒、暑假課輔期間之住宿申請，須於學期結束前二</w:t>
      </w:r>
      <w:proofErr w:type="gramStart"/>
      <w:r w:rsidR="00531339" w:rsidRPr="00246768">
        <w:rPr>
          <w:rFonts w:ascii="標楷體" w:eastAsia="標楷體" w:hAnsi="標楷體" w:hint="eastAsia"/>
          <w:szCs w:val="24"/>
        </w:rPr>
        <w:t>週</w:t>
      </w:r>
      <w:proofErr w:type="gramEnd"/>
      <w:r w:rsidR="00531339" w:rsidRPr="00246768">
        <w:rPr>
          <w:rFonts w:ascii="標楷體" w:eastAsia="標楷體" w:hAnsi="標楷體" w:hint="eastAsia"/>
          <w:szCs w:val="24"/>
        </w:rPr>
        <w:t>向業管教官申</w:t>
      </w:r>
      <w:r w:rsidRPr="00246768">
        <w:rPr>
          <w:rFonts w:ascii="標楷體" w:eastAsia="標楷體" w:hAnsi="標楷體" w:hint="eastAsia"/>
          <w:szCs w:val="24"/>
        </w:rPr>
        <w:t>請辦理住宿登記，並依期限繳交住宿所需相關費用，逾期不予受理</w:t>
      </w:r>
    </w:p>
    <w:p w14:paraId="3EAFDA6F" w14:textId="77777777" w:rsidR="00411AC1" w:rsidRPr="00246768" w:rsidRDefault="00531339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3E4B51" w:rsidRPr="00246768">
        <w:rPr>
          <w:rFonts w:ascii="標楷體" w:eastAsia="標楷體" w:hAnsi="標楷體" w:hint="eastAsia"/>
          <w:szCs w:val="24"/>
        </w:rPr>
        <w:t>3</w:t>
      </w:r>
      <w:r w:rsidRPr="00246768">
        <w:rPr>
          <w:rFonts w:ascii="標楷體" w:eastAsia="標楷體" w:hAnsi="標楷體" w:hint="eastAsia"/>
          <w:szCs w:val="24"/>
        </w:rPr>
        <w:t>)</w:t>
      </w:r>
      <w:r w:rsidR="003E4B51" w:rsidRPr="00246768">
        <w:rPr>
          <w:rFonts w:ascii="標楷體" w:eastAsia="標楷體" w:hAnsi="標楷體" w:hint="eastAsia"/>
          <w:szCs w:val="24"/>
        </w:rPr>
        <w:t>新生於報到時辦理申請。</w:t>
      </w:r>
    </w:p>
    <w:p w14:paraId="7B5BB5CD" w14:textId="77777777" w:rsidR="00411AC1" w:rsidRPr="00246768" w:rsidRDefault="00531339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(4</w:t>
      </w:r>
      <w:r w:rsidR="003E4B51" w:rsidRPr="00246768">
        <w:rPr>
          <w:rFonts w:ascii="標楷體" w:eastAsia="標楷體" w:hAnsi="標楷體"/>
          <w:szCs w:val="24"/>
        </w:rPr>
        <w:t>)</w:t>
      </w:r>
      <w:r w:rsidRPr="00246768">
        <w:rPr>
          <w:rFonts w:ascii="標楷體" w:eastAsia="標楷體" w:hAnsi="標楷體" w:hint="eastAsia"/>
          <w:szCs w:val="24"/>
        </w:rPr>
        <w:t>凡因違</w:t>
      </w:r>
      <w:r w:rsidR="003E4B51" w:rsidRPr="00246768">
        <w:rPr>
          <w:rFonts w:ascii="標楷體" w:eastAsia="標楷體" w:hAnsi="標楷體" w:hint="eastAsia"/>
          <w:szCs w:val="24"/>
        </w:rPr>
        <w:t>反宿舍規定遭</w:t>
      </w:r>
      <w:proofErr w:type="gramStart"/>
      <w:r w:rsidR="003E4B51" w:rsidRPr="00246768">
        <w:rPr>
          <w:rFonts w:ascii="標楷體" w:eastAsia="標楷體" w:hAnsi="標楷體" w:hint="eastAsia"/>
          <w:szCs w:val="24"/>
        </w:rPr>
        <w:t>退宿者</w:t>
      </w:r>
      <w:proofErr w:type="gramEnd"/>
      <w:r w:rsidR="003E4B51" w:rsidRPr="00246768">
        <w:rPr>
          <w:rFonts w:ascii="標楷體" w:eastAsia="標楷體" w:hAnsi="標楷體" w:hint="eastAsia"/>
          <w:szCs w:val="24"/>
        </w:rPr>
        <w:t>，不得再提出住宿申請。</w:t>
      </w:r>
    </w:p>
    <w:p w14:paraId="085A85BE" w14:textId="77777777" w:rsidR="003E4B51" w:rsidRPr="00246768" w:rsidRDefault="00411AC1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(5)</w:t>
      </w:r>
      <w:r w:rsidR="003E4B51" w:rsidRPr="00246768">
        <w:rPr>
          <w:rFonts w:ascii="標楷體" w:eastAsia="標楷體" w:hAnsi="標楷體" w:hint="eastAsia"/>
          <w:szCs w:val="24"/>
        </w:rPr>
        <w:t>有傳染病及不良習慣者，不得申請。</w:t>
      </w:r>
    </w:p>
    <w:p w14:paraId="3E393E1F" w14:textId="77777777" w:rsidR="003926CA" w:rsidRPr="00246768" w:rsidRDefault="003E4B51" w:rsidP="003926CA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2.審核：</w:t>
      </w:r>
    </w:p>
    <w:p w14:paraId="3D5FCF59" w14:textId="77777777" w:rsidR="004A2365" w:rsidRPr="00246768" w:rsidRDefault="003926CA" w:rsidP="00913DA6">
      <w:pPr>
        <w:ind w:leftChars="296" w:left="1132" w:hangingChars="176" w:hanging="422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學生申請住宿審核由生輔組辦理，並依【特殊急難】、【遠道】、</w:t>
      </w:r>
      <w:proofErr w:type="gramStart"/>
      <w:r w:rsidRPr="00246768">
        <w:rPr>
          <w:rFonts w:ascii="標楷體" w:eastAsia="標楷體" w:hAnsi="標楷體" w:hint="eastAsia"/>
          <w:szCs w:val="24"/>
        </w:rPr>
        <w:t>【</w:t>
      </w:r>
      <w:proofErr w:type="gramEnd"/>
      <w:r w:rsidRPr="00246768">
        <w:rPr>
          <w:rFonts w:ascii="標楷體" w:eastAsia="標楷體" w:hAnsi="標楷體" w:hint="eastAsia"/>
          <w:szCs w:val="24"/>
        </w:rPr>
        <w:t>交通不</w:t>
      </w:r>
    </w:p>
    <w:p w14:paraId="409ED1ED" w14:textId="1FB6A835" w:rsidR="003926CA" w:rsidRPr="00246768" w:rsidRDefault="003926CA" w:rsidP="00913DA6">
      <w:pPr>
        <w:ind w:leftChars="296" w:left="1132" w:hangingChars="176" w:hanging="422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便</w:t>
      </w:r>
      <w:proofErr w:type="gramStart"/>
      <w:r w:rsidRPr="00246768">
        <w:rPr>
          <w:rFonts w:ascii="標楷體" w:eastAsia="標楷體" w:hAnsi="標楷體" w:hint="eastAsia"/>
          <w:szCs w:val="24"/>
        </w:rPr>
        <w:t>】</w:t>
      </w:r>
      <w:proofErr w:type="gramEnd"/>
      <w:r w:rsidRPr="00246768">
        <w:rPr>
          <w:rFonts w:ascii="標楷體" w:eastAsia="標楷體" w:hAnsi="標楷體" w:hint="eastAsia"/>
          <w:szCs w:val="24"/>
        </w:rPr>
        <w:t>、【新生】之先後順序審定。</w:t>
      </w:r>
    </w:p>
    <w:p w14:paraId="279634A0" w14:textId="74F22E4B" w:rsidR="003E4B51" w:rsidRPr="00246768" w:rsidRDefault="00531339" w:rsidP="00DB1401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b/>
          <w:bCs/>
          <w:szCs w:val="24"/>
        </w:rPr>
        <w:t>(五)進</w:t>
      </w:r>
      <w:r w:rsidR="003E4B51" w:rsidRPr="00246768">
        <w:rPr>
          <w:rFonts w:ascii="標楷體" w:eastAsia="標楷體" w:hAnsi="標楷體" w:hint="eastAsia"/>
          <w:b/>
          <w:bCs/>
          <w:szCs w:val="24"/>
        </w:rPr>
        <w:t>（退）宿管理規定</w:t>
      </w:r>
      <w:r w:rsidR="003E4B51" w:rsidRPr="00246768">
        <w:rPr>
          <w:rFonts w:ascii="標楷體" w:eastAsia="標楷體" w:hAnsi="標楷體" w:hint="eastAsia"/>
          <w:b/>
          <w:szCs w:val="24"/>
        </w:rPr>
        <w:t>：</w:t>
      </w:r>
    </w:p>
    <w:p w14:paraId="486DB258" w14:textId="77777777" w:rsidR="00411AC1" w:rsidRPr="00246768" w:rsidRDefault="003E4B51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1.</w:t>
      </w:r>
      <w:r w:rsidR="00B64B7B" w:rsidRPr="00246768">
        <w:rPr>
          <w:rFonts w:ascii="標楷體" w:eastAsia="標楷體" w:hAnsi="標楷體" w:hint="eastAsia"/>
          <w:szCs w:val="24"/>
        </w:rPr>
        <w:t>住宿費用標準依據「私立高級中等學校學雜費及代收代付費收費標準表</w:t>
      </w:r>
      <w:r w:rsidRPr="00246768">
        <w:rPr>
          <w:rFonts w:ascii="標楷體" w:eastAsia="標楷體" w:hAnsi="標楷體" w:hint="eastAsia"/>
          <w:szCs w:val="24"/>
        </w:rPr>
        <w:t>辦理。</w:t>
      </w:r>
    </w:p>
    <w:p w14:paraId="335FBA1A" w14:textId="77777777" w:rsidR="00411AC1" w:rsidRPr="00246768" w:rsidRDefault="003E4B51" w:rsidP="00411AC1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2.核准住宿之同學需於入住前完成住宿費繳交，逾期取銷住宿資格。</w:t>
      </w:r>
    </w:p>
    <w:p w14:paraId="7A735301" w14:textId="43F0E708" w:rsidR="00411AC1" w:rsidRPr="00246768" w:rsidRDefault="003E4B51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3.經核准</w:t>
      </w:r>
      <w:proofErr w:type="gramStart"/>
      <w:r w:rsidRPr="00246768">
        <w:rPr>
          <w:rFonts w:ascii="標楷體" w:eastAsia="標楷體" w:hAnsi="標楷體" w:hint="eastAsia"/>
          <w:szCs w:val="24"/>
        </w:rPr>
        <w:t>住校者</w:t>
      </w:r>
      <w:proofErr w:type="gramEnd"/>
      <w:r w:rsidRPr="00246768">
        <w:rPr>
          <w:rFonts w:ascii="標楷體" w:eastAsia="標楷體" w:hAnsi="標楷體" w:hint="eastAsia"/>
          <w:szCs w:val="24"/>
        </w:rPr>
        <w:t>，應於開學日期前一日依規定時</w:t>
      </w:r>
      <w:r w:rsidR="00B500BD" w:rsidRPr="00246768">
        <w:rPr>
          <w:rFonts w:ascii="標楷體" w:eastAsia="標楷體" w:hAnsi="標楷體" w:hint="eastAsia"/>
          <w:szCs w:val="24"/>
        </w:rPr>
        <w:t>間</w:t>
      </w:r>
      <w:r w:rsidRPr="00246768">
        <w:rPr>
          <w:rFonts w:ascii="標楷體" w:eastAsia="標楷體" w:hAnsi="標楷體" w:hint="eastAsia"/>
          <w:szCs w:val="24"/>
        </w:rPr>
        <w:t>向舍監報到入住，否則不准入住。</w:t>
      </w:r>
    </w:p>
    <w:p w14:paraId="12E9A74E" w14:textId="77777777" w:rsidR="00884C0B" w:rsidRPr="00246768" w:rsidRDefault="003E4B51" w:rsidP="00884C0B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4.因故必須延遲報到者，應先向業管教官或舍監報備，否則視同放棄。</w:t>
      </w:r>
    </w:p>
    <w:p w14:paraId="35444C38" w14:textId="68997D74" w:rsidR="00411AC1" w:rsidRPr="00246768" w:rsidRDefault="00B46D97" w:rsidP="00884C0B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5.</w:t>
      </w:r>
      <w:r w:rsidRPr="00246768">
        <w:rPr>
          <w:rFonts w:ascii="標楷體" w:eastAsia="標楷體" w:hAnsi="標楷體" w:hint="eastAsia"/>
          <w:szCs w:val="24"/>
        </w:rPr>
        <w:t>學期中如因特殊事故</w:t>
      </w:r>
      <w:r w:rsidR="00884C0B" w:rsidRPr="00246768">
        <w:rPr>
          <w:rFonts w:ascii="標楷體" w:eastAsia="標楷體" w:hAnsi="標楷體" w:hint="eastAsia"/>
          <w:szCs w:val="24"/>
        </w:rPr>
        <w:t>需</w:t>
      </w:r>
      <w:r w:rsidR="00CF0F12" w:rsidRPr="00246768">
        <w:rPr>
          <w:rFonts w:ascii="標楷體" w:eastAsia="標楷體" w:hAnsi="標楷體" w:hint="eastAsia"/>
          <w:szCs w:val="24"/>
        </w:rPr>
        <w:t>申請住宿</w:t>
      </w:r>
      <w:r w:rsidR="00D63DAB" w:rsidRPr="00246768">
        <w:rPr>
          <w:rFonts w:ascii="標楷體" w:eastAsia="標楷體" w:hAnsi="標楷體" w:hint="eastAsia"/>
          <w:szCs w:val="24"/>
        </w:rPr>
        <w:t>者</w:t>
      </w:r>
      <w:r w:rsidR="00CF0F12" w:rsidRPr="00246768">
        <w:rPr>
          <w:rFonts w:ascii="標楷體" w:eastAsia="標楷體" w:hAnsi="標楷體" w:hint="eastAsia"/>
          <w:szCs w:val="24"/>
        </w:rPr>
        <w:t>，</w:t>
      </w:r>
      <w:r w:rsidR="008F4698" w:rsidRPr="00246768">
        <w:rPr>
          <w:rFonts w:ascii="標楷體" w:eastAsia="標楷體" w:hAnsi="標楷體" w:hint="eastAsia"/>
          <w:szCs w:val="24"/>
        </w:rPr>
        <w:t>須</w:t>
      </w:r>
      <w:r w:rsidR="0068438F" w:rsidRPr="00246768">
        <w:rPr>
          <w:rFonts w:ascii="標楷體" w:eastAsia="標楷體" w:hAnsi="標楷體" w:hint="eastAsia"/>
          <w:szCs w:val="24"/>
        </w:rPr>
        <w:t>獲</w:t>
      </w:r>
      <w:r w:rsidR="00CF0F12" w:rsidRPr="00246768">
        <w:rPr>
          <w:rFonts w:ascii="標楷體" w:eastAsia="標楷體" w:hAnsi="標楷體" w:hint="eastAsia"/>
          <w:szCs w:val="24"/>
        </w:rPr>
        <w:t>學</w:t>
      </w:r>
      <w:proofErr w:type="gramStart"/>
      <w:r w:rsidR="00CF0F12" w:rsidRPr="00246768">
        <w:rPr>
          <w:rFonts w:ascii="標楷體" w:eastAsia="標楷體" w:hAnsi="標楷體" w:hint="eastAsia"/>
          <w:szCs w:val="24"/>
        </w:rPr>
        <w:t>務</w:t>
      </w:r>
      <w:proofErr w:type="gramEnd"/>
      <w:r w:rsidR="00CF0F12" w:rsidRPr="00246768">
        <w:rPr>
          <w:rFonts w:ascii="標楷體" w:eastAsia="標楷體" w:hAnsi="標楷體" w:hint="eastAsia"/>
          <w:szCs w:val="24"/>
        </w:rPr>
        <w:t>主任核准後</w:t>
      </w:r>
      <w:r w:rsidR="0068438F" w:rsidRPr="00246768">
        <w:rPr>
          <w:rFonts w:ascii="標楷體" w:eastAsia="標楷體" w:hAnsi="標楷體" w:hint="eastAsia"/>
          <w:szCs w:val="24"/>
        </w:rPr>
        <w:t>，</w:t>
      </w:r>
      <w:r w:rsidR="008F4698" w:rsidRPr="00246768">
        <w:rPr>
          <w:rFonts w:ascii="標楷體" w:eastAsia="標楷體" w:hAnsi="標楷體" w:hint="eastAsia"/>
          <w:szCs w:val="24"/>
        </w:rPr>
        <w:t>始</w:t>
      </w:r>
      <w:r w:rsidR="00884C0B" w:rsidRPr="00246768">
        <w:rPr>
          <w:rFonts w:ascii="標楷體" w:eastAsia="標楷體" w:hAnsi="標楷體" w:hint="eastAsia"/>
          <w:szCs w:val="24"/>
        </w:rPr>
        <w:t>得</w:t>
      </w:r>
      <w:r w:rsidR="00CF0F12" w:rsidRPr="00246768">
        <w:rPr>
          <w:rFonts w:ascii="標楷體" w:eastAsia="標楷體" w:hAnsi="標楷體" w:hint="eastAsia"/>
          <w:szCs w:val="24"/>
        </w:rPr>
        <w:t>辧理</w:t>
      </w:r>
      <w:r w:rsidR="008F4698" w:rsidRPr="00246768">
        <w:rPr>
          <w:rFonts w:ascii="標楷體" w:eastAsia="標楷體" w:hAnsi="標楷體" w:hint="eastAsia"/>
          <w:szCs w:val="24"/>
        </w:rPr>
        <w:t>入住</w:t>
      </w:r>
      <w:r w:rsidR="004B700F" w:rsidRPr="00246768">
        <w:rPr>
          <w:rFonts w:ascii="標楷體" w:eastAsia="標楷體" w:hAnsi="標楷體" w:hint="eastAsia"/>
          <w:szCs w:val="24"/>
        </w:rPr>
        <w:t>，</w:t>
      </w:r>
      <w:r w:rsidR="0068438F" w:rsidRPr="00246768">
        <w:rPr>
          <w:rFonts w:ascii="標楷體" w:eastAsia="標楷體" w:hAnsi="標楷體" w:hint="eastAsia"/>
          <w:szCs w:val="24"/>
        </w:rPr>
        <w:t>並確實遵守宿舍相關管理規定，</w:t>
      </w:r>
      <w:r w:rsidR="00884C0B" w:rsidRPr="00246768">
        <w:rPr>
          <w:rFonts w:ascii="標楷體" w:eastAsia="標楷體" w:hAnsi="標楷體" w:hint="eastAsia"/>
          <w:szCs w:val="24"/>
        </w:rPr>
        <w:t>其收費方式如下</w:t>
      </w:r>
      <w:r w:rsidR="008F4698" w:rsidRPr="00246768">
        <w:rPr>
          <w:rFonts w:ascii="標楷體" w:eastAsia="標楷體" w:hAnsi="標楷體" w:hint="eastAsia"/>
          <w:szCs w:val="24"/>
        </w:rPr>
        <w:t>。</w:t>
      </w:r>
    </w:p>
    <w:p w14:paraId="197BDC13" w14:textId="65149981" w:rsidR="00884C0B" w:rsidRPr="00246768" w:rsidRDefault="00884C0B" w:rsidP="00884C0B">
      <w:pPr>
        <w:ind w:leftChars="336" w:left="1046" w:hangingChars="100" w:hanging="24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(1)以全學期收費標準，依實際核准住宿日期按</w:t>
      </w:r>
      <w:proofErr w:type="gramStart"/>
      <w:r w:rsidRPr="00246768">
        <w:rPr>
          <w:rFonts w:ascii="標楷體" w:eastAsia="標楷體" w:hAnsi="標楷體" w:hint="eastAsia"/>
          <w:szCs w:val="24"/>
        </w:rPr>
        <w:t>週</w:t>
      </w:r>
      <w:proofErr w:type="gramEnd"/>
      <w:r w:rsidRPr="00246768">
        <w:rPr>
          <w:rFonts w:ascii="標楷體" w:eastAsia="標楷體" w:hAnsi="標楷體" w:hint="eastAsia"/>
          <w:szCs w:val="24"/>
        </w:rPr>
        <w:t>計費，</w:t>
      </w:r>
      <w:proofErr w:type="gramStart"/>
      <w:r w:rsidRPr="00246768">
        <w:rPr>
          <w:rFonts w:ascii="標楷體" w:eastAsia="標楷體" w:hAnsi="標楷體" w:hint="eastAsia"/>
          <w:szCs w:val="24"/>
        </w:rPr>
        <w:t>若起及迄當週</w:t>
      </w:r>
      <w:proofErr w:type="gramEnd"/>
      <w:r w:rsidRPr="00246768">
        <w:rPr>
          <w:rFonts w:ascii="標楷體" w:eastAsia="標楷體" w:hAnsi="標楷體" w:hint="eastAsia"/>
          <w:szCs w:val="24"/>
        </w:rPr>
        <w:t>不滿</w:t>
      </w:r>
      <w:proofErr w:type="gramStart"/>
      <w:r w:rsidRPr="00246768">
        <w:rPr>
          <w:rFonts w:ascii="標楷體" w:eastAsia="標楷體" w:hAnsi="標楷體" w:hint="eastAsia"/>
          <w:szCs w:val="24"/>
        </w:rPr>
        <w:t>一週</w:t>
      </w:r>
      <w:proofErr w:type="gramEnd"/>
      <w:r w:rsidRPr="00246768">
        <w:rPr>
          <w:rFonts w:ascii="標楷體" w:eastAsia="標楷體" w:hAnsi="標楷體" w:hint="eastAsia"/>
          <w:szCs w:val="24"/>
        </w:rPr>
        <w:t>者，仍以一</w:t>
      </w:r>
      <w:proofErr w:type="gramStart"/>
      <w:r w:rsidRPr="00246768">
        <w:rPr>
          <w:rFonts w:ascii="標楷體" w:eastAsia="標楷體" w:hAnsi="標楷體" w:hint="eastAsia"/>
          <w:szCs w:val="24"/>
        </w:rPr>
        <w:t>週</w:t>
      </w:r>
      <w:proofErr w:type="gramEnd"/>
      <w:r w:rsidRPr="00246768">
        <w:rPr>
          <w:rFonts w:ascii="標楷體" w:eastAsia="標楷體" w:hAnsi="標楷體" w:hint="eastAsia"/>
          <w:szCs w:val="24"/>
        </w:rPr>
        <w:t>計算。</w:t>
      </w:r>
    </w:p>
    <w:p w14:paraId="61E496D9" w14:textId="189B1FFA" w:rsidR="00884C0B" w:rsidRPr="00246768" w:rsidRDefault="00884C0B" w:rsidP="00411AC1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lastRenderedPageBreak/>
        <w:t xml:space="preserve">  (2)於核准住宿期間又因故辦理</w:t>
      </w:r>
      <w:proofErr w:type="gramStart"/>
      <w:r w:rsidRPr="00246768">
        <w:rPr>
          <w:rFonts w:ascii="標楷體" w:eastAsia="標楷體" w:hAnsi="標楷體" w:hint="eastAsia"/>
          <w:szCs w:val="24"/>
        </w:rPr>
        <w:t>退宿者</w:t>
      </w:r>
      <w:proofErr w:type="gramEnd"/>
      <w:r w:rsidRPr="00246768">
        <w:rPr>
          <w:rFonts w:ascii="標楷體" w:eastAsia="標楷體" w:hAnsi="標楷體" w:hint="eastAsia"/>
          <w:szCs w:val="24"/>
        </w:rPr>
        <w:t>，不得申請退費。</w:t>
      </w:r>
    </w:p>
    <w:p w14:paraId="182CC7C1" w14:textId="60A86874" w:rsidR="00411AC1" w:rsidRPr="00246768" w:rsidRDefault="00B46D97" w:rsidP="00411AC1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6</w:t>
      </w:r>
      <w:r w:rsidR="003E4B51" w:rsidRPr="00246768">
        <w:rPr>
          <w:rFonts w:ascii="標楷體" w:eastAsia="標楷體" w:hAnsi="標楷體" w:hint="eastAsia"/>
          <w:szCs w:val="24"/>
        </w:rPr>
        <w:t>.</w:t>
      </w:r>
      <w:r w:rsidR="00AB6020" w:rsidRPr="00246768">
        <w:rPr>
          <w:rFonts w:ascii="標楷體" w:eastAsia="標楷體" w:hAnsi="標楷體" w:hint="eastAsia"/>
          <w:szCs w:val="24"/>
        </w:rPr>
        <w:t>住宿申請每次以一學期為限，學期中無正當理由，不得</w:t>
      </w:r>
      <w:proofErr w:type="gramStart"/>
      <w:r w:rsidR="00AB6020" w:rsidRPr="00246768">
        <w:rPr>
          <w:rFonts w:ascii="標楷體" w:eastAsia="標楷體" w:hAnsi="標楷體" w:hint="eastAsia"/>
          <w:szCs w:val="24"/>
        </w:rPr>
        <w:t>申</w:t>
      </w:r>
      <w:r w:rsidR="003E4B51" w:rsidRPr="00246768">
        <w:rPr>
          <w:rFonts w:ascii="標楷體" w:eastAsia="標楷體" w:hAnsi="標楷體" w:hint="eastAsia"/>
          <w:szCs w:val="24"/>
        </w:rPr>
        <w:t>請退宿</w:t>
      </w:r>
      <w:proofErr w:type="gramEnd"/>
      <w:r w:rsidR="003E4B51" w:rsidRPr="00246768">
        <w:rPr>
          <w:rFonts w:ascii="標楷體" w:eastAsia="標楷體" w:hAnsi="標楷體" w:hint="eastAsia"/>
          <w:szCs w:val="24"/>
        </w:rPr>
        <w:t>。</w:t>
      </w:r>
    </w:p>
    <w:p w14:paraId="08F7EE90" w14:textId="42EBC61D" w:rsidR="00411AC1" w:rsidRPr="00246768" w:rsidRDefault="00B46D97" w:rsidP="00411AC1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7</w:t>
      </w:r>
      <w:r w:rsidR="003E4B51" w:rsidRPr="00246768">
        <w:rPr>
          <w:rFonts w:ascii="標楷體" w:eastAsia="標楷體" w:hAnsi="標楷體" w:hint="eastAsia"/>
          <w:szCs w:val="24"/>
        </w:rPr>
        <w:t>.寢室床位經排定公告後，不得任意更換或夜宿他人寢室。</w:t>
      </w:r>
    </w:p>
    <w:p w14:paraId="2A87CDAD" w14:textId="553DC719" w:rsidR="00411AC1" w:rsidRPr="00246768" w:rsidRDefault="00B46D97" w:rsidP="00411AC1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8</w:t>
      </w:r>
      <w:r w:rsidR="00AB6020" w:rsidRPr="00246768">
        <w:rPr>
          <w:rFonts w:ascii="標楷體" w:eastAsia="標楷體" w:hAnsi="標楷體" w:hint="eastAsia"/>
          <w:szCs w:val="24"/>
        </w:rPr>
        <w:t>.</w:t>
      </w:r>
      <w:r w:rsidR="003E4B51" w:rsidRPr="00246768">
        <w:rPr>
          <w:rFonts w:ascii="標楷體" w:eastAsia="標楷體" w:hAnsi="標楷體" w:hint="eastAsia"/>
          <w:szCs w:val="24"/>
        </w:rPr>
        <w:t>住宿學生早、晚餐自理，宿舍不提供膳食。</w:t>
      </w:r>
    </w:p>
    <w:p w14:paraId="36EA24A3" w14:textId="68257290" w:rsidR="00411AC1" w:rsidRPr="00246768" w:rsidRDefault="00B46D97" w:rsidP="00411AC1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9</w:t>
      </w:r>
      <w:r w:rsidR="003E4B51" w:rsidRPr="00246768">
        <w:rPr>
          <w:rFonts w:ascii="標楷體" w:eastAsia="標楷體" w:hAnsi="標楷體" w:hint="eastAsia"/>
          <w:szCs w:val="24"/>
        </w:rPr>
        <w:t>.住宿學生有下列情形之</w:t>
      </w:r>
      <w:proofErr w:type="gramStart"/>
      <w:r w:rsidR="003E4B51" w:rsidRPr="00246768">
        <w:rPr>
          <w:rFonts w:ascii="標楷體" w:eastAsia="標楷體" w:hAnsi="標楷體" w:hint="eastAsia"/>
          <w:szCs w:val="24"/>
        </w:rPr>
        <w:t>一</w:t>
      </w:r>
      <w:proofErr w:type="gramEnd"/>
      <w:r w:rsidR="003E4B51" w:rsidRPr="00246768">
        <w:rPr>
          <w:rFonts w:ascii="標楷體" w:eastAsia="標楷體" w:hAnsi="標楷體" w:hint="eastAsia"/>
          <w:szCs w:val="24"/>
        </w:rPr>
        <w:t>者，應即</w:t>
      </w:r>
      <w:proofErr w:type="gramStart"/>
      <w:r w:rsidR="003E4B51" w:rsidRPr="00246768">
        <w:rPr>
          <w:rFonts w:ascii="標楷體" w:eastAsia="標楷體" w:hAnsi="標楷體" w:hint="eastAsia"/>
          <w:szCs w:val="24"/>
        </w:rPr>
        <w:t>辦理退宿</w:t>
      </w:r>
      <w:proofErr w:type="gramEnd"/>
      <w:r w:rsidR="003E4B51" w:rsidRPr="00246768">
        <w:rPr>
          <w:rFonts w:ascii="標楷體" w:eastAsia="標楷體" w:hAnsi="標楷體" w:hint="eastAsia"/>
          <w:szCs w:val="24"/>
        </w:rPr>
        <w:t>：</w:t>
      </w:r>
    </w:p>
    <w:p w14:paraId="4F8C634C" w14:textId="77777777" w:rsidR="00411AC1" w:rsidRPr="00246768" w:rsidRDefault="003E4B51" w:rsidP="00411AC1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(1</w:t>
      </w:r>
      <w:r w:rsidR="00AB6020" w:rsidRPr="00246768">
        <w:rPr>
          <w:rFonts w:ascii="標楷體" w:eastAsia="標楷體" w:hAnsi="標楷體" w:hint="eastAsia"/>
          <w:szCs w:val="24"/>
        </w:rPr>
        <w:t>)</w:t>
      </w:r>
      <w:r w:rsidRPr="00246768">
        <w:rPr>
          <w:rFonts w:ascii="標楷體" w:eastAsia="標楷體" w:hAnsi="標楷體" w:hint="eastAsia"/>
          <w:szCs w:val="24"/>
        </w:rPr>
        <w:t>休學、退學、轉學、畢業、結業。</w:t>
      </w:r>
    </w:p>
    <w:p w14:paraId="57CA2B88" w14:textId="2330747C" w:rsidR="00411AC1" w:rsidRPr="00246768" w:rsidRDefault="003E4B51" w:rsidP="00411AC1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(</w:t>
      </w:r>
      <w:r w:rsidR="00AB6020" w:rsidRPr="00246768">
        <w:rPr>
          <w:rFonts w:ascii="標楷體" w:eastAsia="標楷體" w:hAnsi="標楷體" w:hint="eastAsia"/>
          <w:szCs w:val="24"/>
        </w:rPr>
        <w:t>2</w:t>
      </w:r>
      <w:r w:rsidR="00AB6020" w:rsidRPr="00246768">
        <w:rPr>
          <w:rFonts w:ascii="標楷體" w:eastAsia="標楷體" w:hAnsi="標楷體"/>
          <w:szCs w:val="24"/>
        </w:rPr>
        <w:t>)</w:t>
      </w:r>
      <w:r w:rsidR="00AB6020" w:rsidRPr="00246768">
        <w:rPr>
          <w:rFonts w:ascii="標楷體" w:eastAsia="標楷體" w:hAnsi="標楷體" w:hint="eastAsia"/>
          <w:szCs w:val="24"/>
        </w:rPr>
        <w:t>違</w:t>
      </w:r>
      <w:r w:rsidRPr="00246768">
        <w:rPr>
          <w:rFonts w:ascii="標楷體" w:eastAsia="標楷體" w:hAnsi="標楷體" w:hint="eastAsia"/>
          <w:szCs w:val="24"/>
        </w:rPr>
        <w:t>反</w:t>
      </w:r>
      <w:r w:rsidR="00B500BD" w:rsidRPr="00246768">
        <w:rPr>
          <w:rFonts w:ascii="標楷體" w:eastAsia="標楷體" w:hAnsi="標楷體" w:hint="eastAsia"/>
          <w:szCs w:val="24"/>
        </w:rPr>
        <w:t>住宿</w:t>
      </w:r>
      <w:r w:rsidRPr="00246768">
        <w:rPr>
          <w:rFonts w:ascii="標楷體" w:eastAsia="標楷體" w:hAnsi="標楷體" w:hint="eastAsia"/>
          <w:szCs w:val="24"/>
        </w:rPr>
        <w:t>規定勒令</w:t>
      </w:r>
      <w:proofErr w:type="gramStart"/>
      <w:r w:rsidRPr="00246768">
        <w:rPr>
          <w:rFonts w:ascii="標楷體" w:eastAsia="標楷體" w:hAnsi="標楷體" w:hint="eastAsia"/>
          <w:szCs w:val="24"/>
        </w:rPr>
        <w:t>退宿者</w:t>
      </w:r>
      <w:proofErr w:type="gramEnd"/>
      <w:r w:rsidRPr="00246768">
        <w:rPr>
          <w:rFonts w:ascii="標楷體" w:eastAsia="標楷體" w:hAnsi="標楷體" w:hint="eastAsia"/>
          <w:szCs w:val="24"/>
        </w:rPr>
        <w:t>。</w:t>
      </w:r>
    </w:p>
    <w:p w14:paraId="01F4E0D8" w14:textId="1A255643" w:rsidR="00411AC1" w:rsidRPr="00246768" w:rsidRDefault="00CF0F12" w:rsidP="00411AC1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10</w:t>
      </w:r>
      <w:r w:rsidR="003E4B51" w:rsidRPr="00246768">
        <w:rPr>
          <w:rFonts w:ascii="標楷體" w:eastAsia="標楷體" w:hAnsi="標楷體" w:hint="eastAsia"/>
          <w:szCs w:val="24"/>
        </w:rPr>
        <w:t>.</w:t>
      </w:r>
      <w:r w:rsidR="00AB6020" w:rsidRPr="00246768">
        <w:rPr>
          <w:rFonts w:ascii="標楷體" w:eastAsia="標楷體" w:hAnsi="標楷體" w:hint="eastAsia"/>
          <w:szCs w:val="24"/>
        </w:rPr>
        <w:t>住宿學生</w:t>
      </w:r>
      <w:proofErr w:type="gramStart"/>
      <w:r w:rsidR="00AB6020" w:rsidRPr="00246768">
        <w:rPr>
          <w:rFonts w:ascii="標楷體" w:eastAsia="標楷體" w:hAnsi="標楷體" w:hint="eastAsia"/>
          <w:szCs w:val="24"/>
        </w:rPr>
        <w:t>辦理退宿時</w:t>
      </w:r>
      <w:proofErr w:type="gramEnd"/>
      <w:r w:rsidR="00AB6020" w:rsidRPr="00246768">
        <w:rPr>
          <w:rFonts w:ascii="標楷體" w:eastAsia="標楷體" w:hAnsi="標楷體" w:hint="eastAsia"/>
          <w:szCs w:val="24"/>
        </w:rPr>
        <w:t>，應騰空床位及衣</w:t>
      </w:r>
      <w:r w:rsidR="00B500BD" w:rsidRPr="00246768">
        <w:rPr>
          <w:rFonts w:ascii="標楷體" w:eastAsia="標楷體" w:hAnsi="標楷體" w:hint="eastAsia"/>
          <w:szCs w:val="24"/>
        </w:rPr>
        <w:t>櫃</w:t>
      </w:r>
      <w:r w:rsidR="00AB6020" w:rsidRPr="00246768">
        <w:rPr>
          <w:rFonts w:ascii="標楷體" w:eastAsia="標楷體" w:hAnsi="標楷體" w:hint="eastAsia"/>
          <w:szCs w:val="24"/>
        </w:rPr>
        <w:t>，</w:t>
      </w:r>
      <w:r w:rsidR="003E4B51" w:rsidRPr="00246768">
        <w:rPr>
          <w:rFonts w:ascii="標楷體" w:eastAsia="標楷體" w:hAnsi="標楷體" w:hint="eastAsia"/>
          <w:szCs w:val="24"/>
        </w:rPr>
        <w:t>依下列各款規定辨理</w:t>
      </w:r>
      <w:r w:rsidR="00AB6020" w:rsidRPr="00246768">
        <w:rPr>
          <w:rFonts w:ascii="標楷體" w:eastAsia="標楷體" w:hAnsi="標楷體" w:hint="eastAsia"/>
          <w:szCs w:val="24"/>
        </w:rPr>
        <w:t>：</w:t>
      </w:r>
    </w:p>
    <w:p w14:paraId="2A62692E" w14:textId="77777777" w:rsidR="00411AC1" w:rsidRPr="00246768" w:rsidRDefault="003E4B51" w:rsidP="00411AC1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(1)請舍監清點相關宿舍物品，若有損壞需完成賠償。</w:t>
      </w:r>
    </w:p>
    <w:p w14:paraId="1C69D1B9" w14:textId="77777777" w:rsidR="00411AC1" w:rsidRPr="00246768" w:rsidRDefault="003E4B51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(</w:t>
      </w:r>
      <w:r w:rsidR="00AB6020" w:rsidRPr="00246768">
        <w:rPr>
          <w:rFonts w:ascii="標楷體" w:eastAsia="標楷體" w:hAnsi="標楷體" w:hint="eastAsia"/>
          <w:szCs w:val="24"/>
        </w:rPr>
        <w:t>2)</w:t>
      </w:r>
      <w:r w:rsidRPr="00246768">
        <w:rPr>
          <w:rFonts w:ascii="標楷體" w:eastAsia="標楷體" w:hAnsi="標楷體" w:hint="eastAsia"/>
          <w:szCs w:val="24"/>
        </w:rPr>
        <w:t>申請</w:t>
      </w:r>
      <w:proofErr w:type="gramStart"/>
      <w:r w:rsidRPr="00246768">
        <w:rPr>
          <w:rFonts w:ascii="標楷體" w:eastAsia="標楷體" w:hAnsi="標楷體" w:hint="eastAsia"/>
          <w:szCs w:val="24"/>
        </w:rPr>
        <w:t>退宿者應於退宿</w:t>
      </w:r>
      <w:proofErr w:type="gramEnd"/>
      <w:r w:rsidRPr="00246768">
        <w:rPr>
          <w:rFonts w:ascii="標楷體" w:eastAsia="標楷體" w:hAnsi="標楷體" w:hint="eastAsia"/>
          <w:szCs w:val="24"/>
        </w:rPr>
        <w:t>日前</w:t>
      </w:r>
      <w:proofErr w:type="gramStart"/>
      <w:r w:rsidRPr="00246768">
        <w:rPr>
          <w:rFonts w:ascii="標楷體" w:eastAsia="標楷體" w:hAnsi="標楷體" w:hint="eastAsia"/>
          <w:szCs w:val="24"/>
        </w:rPr>
        <w:t>完成退宿申請</w:t>
      </w:r>
      <w:proofErr w:type="gramEnd"/>
      <w:r w:rsidRPr="00246768">
        <w:rPr>
          <w:rFonts w:ascii="標楷體" w:eastAsia="標楷體" w:hAnsi="標楷體" w:hint="eastAsia"/>
          <w:szCs w:val="24"/>
        </w:rPr>
        <w:t>單審核及繳交，並</w:t>
      </w:r>
      <w:proofErr w:type="gramStart"/>
      <w:r w:rsidRPr="00246768">
        <w:rPr>
          <w:rFonts w:ascii="標楷體" w:eastAsia="標楷體" w:hAnsi="標楷體" w:hint="eastAsia"/>
          <w:szCs w:val="24"/>
        </w:rPr>
        <w:t>註明退宿原因</w:t>
      </w:r>
      <w:proofErr w:type="gramEnd"/>
      <w:r w:rsidRPr="00246768">
        <w:rPr>
          <w:rFonts w:ascii="標楷體" w:eastAsia="標楷體" w:hAnsi="標楷體" w:hint="eastAsia"/>
          <w:szCs w:val="24"/>
        </w:rPr>
        <w:t>。</w:t>
      </w:r>
    </w:p>
    <w:p w14:paraId="229F5FAE" w14:textId="67CD9E6D" w:rsidR="00411AC1" w:rsidRPr="00246768" w:rsidRDefault="003E4B51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(3)勒令</w:t>
      </w:r>
      <w:proofErr w:type="gramStart"/>
      <w:r w:rsidRPr="00246768">
        <w:rPr>
          <w:rFonts w:ascii="標楷體" w:eastAsia="標楷體" w:hAnsi="標楷體" w:hint="eastAsia"/>
          <w:szCs w:val="24"/>
        </w:rPr>
        <w:t>退宿者</w:t>
      </w:r>
      <w:proofErr w:type="gramEnd"/>
      <w:r w:rsidRPr="00246768">
        <w:rPr>
          <w:rFonts w:ascii="標楷體" w:eastAsia="標楷體" w:hAnsi="標楷體" w:hint="eastAsia"/>
          <w:szCs w:val="24"/>
        </w:rPr>
        <w:t>應由舍監</w:t>
      </w:r>
      <w:r w:rsidR="00B500BD" w:rsidRPr="00246768">
        <w:rPr>
          <w:rFonts w:ascii="標楷體" w:eastAsia="標楷體" w:hAnsi="標楷體" w:hint="eastAsia"/>
          <w:szCs w:val="24"/>
        </w:rPr>
        <w:t>或由</w:t>
      </w:r>
      <w:r w:rsidRPr="00246768">
        <w:rPr>
          <w:rFonts w:ascii="標楷體" w:eastAsia="標楷體" w:hAnsi="標楷體" w:hint="eastAsia"/>
          <w:szCs w:val="24"/>
        </w:rPr>
        <w:t>業管教官通知家長或監護人，並依上述規定</w:t>
      </w:r>
      <w:proofErr w:type="gramStart"/>
      <w:r w:rsidRPr="00246768">
        <w:rPr>
          <w:rFonts w:ascii="標楷體" w:eastAsia="標楷體" w:hAnsi="標楷體" w:hint="eastAsia"/>
          <w:szCs w:val="24"/>
        </w:rPr>
        <w:t>繳交退宿</w:t>
      </w:r>
      <w:r w:rsidR="00B500BD" w:rsidRPr="00246768">
        <w:rPr>
          <w:rFonts w:ascii="標楷體" w:eastAsia="標楷體" w:hAnsi="標楷體" w:hint="eastAsia"/>
          <w:szCs w:val="24"/>
        </w:rPr>
        <w:t>申</w:t>
      </w:r>
      <w:r w:rsidRPr="00246768">
        <w:rPr>
          <w:rFonts w:ascii="標楷體" w:eastAsia="標楷體" w:hAnsi="標楷體" w:hint="eastAsia"/>
          <w:szCs w:val="24"/>
        </w:rPr>
        <w:t>請</w:t>
      </w:r>
      <w:proofErr w:type="gramEnd"/>
      <w:r w:rsidRPr="00246768">
        <w:rPr>
          <w:rFonts w:ascii="標楷體" w:eastAsia="標楷體" w:hAnsi="標楷體" w:hint="eastAsia"/>
          <w:szCs w:val="24"/>
        </w:rPr>
        <w:t>單。</w:t>
      </w:r>
    </w:p>
    <w:p w14:paraId="572655E6" w14:textId="5FEB9372" w:rsidR="00411AC1" w:rsidRPr="00246768" w:rsidRDefault="003E4B51" w:rsidP="00411AC1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</w:t>
      </w:r>
      <w:r w:rsidR="00552FD2" w:rsidRPr="00246768">
        <w:rPr>
          <w:rFonts w:ascii="標楷體" w:eastAsia="標楷體" w:hAnsi="標楷體"/>
          <w:szCs w:val="24"/>
        </w:rPr>
        <w:t>1</w:t>
      </w:r>
      <w:r w:rsidRPr="00246768">
        <w:rPr>
          <w:rFonts w:ascii="標楷體" w:eastAsia="標楷體" w:hAnsi="標楷體" w:hint="eastAsia"/>
          <w:szCs w:val="24"/>
        </w:rPr>
        <w:t>.</w:t>
      </w:r>
      <w:r w:rsidR="00CF0F12" w:rsidRPr="00246768">
        <w:rPr>
          <w:rFonts w:ascii="標楷體" w:eastAsia="標楷體" w:hAnsi="標楷體" w:hint="eastAsia"/>
          <w:szCs w:val="24"/>
        </w:rPr>
        <w:t>住宿</w:t>
      </w:r>
      <w:proofErr w:type="gramStart"/>
      <w:r w:rsidR="00CF0F12" w:rsidRPr="00246768">
        <w:rPr>
          <w:rFonts w:ascii="標楷體" w:eastAsia="標楷體" w:hAnsi="標楷體" w:hint="eastAsia"/>
          <w:szCs w:val="24"/>
        </w:rPr>
        <w:t>生退宿</w:t>
      </w:r>
      <w:proofErr w:type="gramEnd"/>
      <w:r w:rsidR="00CF0F12" w:rsidRPr="00246768">
        <w:rPr>
          <w:rFonts w:ascii="標楷體" w:eastAsia="標楷體" w:hAnsi="標楷體" w:hint="eastAsia"/>
          <w:szCs w:val="24"/>
        </w:rPr>
        <w:t>時，得依下列各款辦理退費：（住宿日以註冊日起算）</w:t>
      </w:r>
    </w:p>
    <w:p w14:paraId="74BA4187" w14:textId="77777777" w:rsidR="00411AC1" w:rsidRPr="00246768" w:rsidRDefault="003E4B51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(1)於生活輔導組公告期限或教務處註冊組規定之註冊當日</w:t>
      </w:r>
      <w:proofErr w:type="gramStart"/>
      <w:r w:rsidRPr="00246768">
        <w:rPr>
          <w:rFonts w:ascii="標楷體" w:eastAsia="標楷體" w:hAnsi="標楷體" w:hint="eastAsia"/>
          <w:szCs w:val="24"/>
        </w:rPr>
        <w:t>完成退宿手續</w:t>
      </w:r>
      <w:proofErr w:type="gramEnd"/>
      <w:r w:rsidRPr="00246768">
        <w:rPr>
          <w:rFonts w:ascii="標楷體" w:eastAsia="標楷體" w:hAnsi="標楷體" w:hint="eastAsia"/>
          <w:szCs w:val="24"/>
        </w:rPr>
        <w:t>者，全額退費。</w:t>
      </w:r>
    </w:p>
    <w:p w14:paraId="2870C43E" w14:textId="77777777" w:rsidR="00411AC1" w:rsidRPr="00246768" w:rsidRDefault="003E4B51" w:rsidP="00411AC1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(</w:t>
      </w:r>
      <w:r w:rsidR="00AB6020" w:rsidRPr="00246768">
        <w:rPr>
          <w:rFonts w:ascii="標楷體" w:eastAsia="標楷體" w:hAnsi="標楷體" w:hint="eastAsia"/>
          <w:szCs w:val="24"/>
        </w:rPr>
        <w:t>2</w:t>
      </w:r>
      <w:r w:rsidR="00AB6020" w:rsidRPr="00246768">
        <w:rPr>
          <w:rFonts w:ascii="標楷體" w:eastAsia="標楷體" w:hAnsi="標楷體"/>
          <w:szCs w:val="24"/>
        </w:rPr>
        <w:t>)</w:t>
      </w:r>
      <w:r w:rsidRPr="00246768">
        <w:rPr>
          <w:rFonts w:ascii="標楷體" w:eastAsia="標楷體" w:hAnsi="標楷體" w:hint="eastAsia"/>
          <w:szCs w:val="24"/>
        </w:rPr>
        <w:t>住宿期間</w:t>
      </w:r>
      <w:proofErr w:type="gramStart"/>
      <w:r w:rsidRPr="00246768">
        <w:rPr>
          <w:rFonts w:ascii="標楷體" w:eastAsia="標楷體" w:hAnsi="標楷體" w:hint="eastAsia"/>
          <w:szCs w:val="24"/>
        </w:rPr>
        <w:t>未逾全學期</w:t>
      </w:r>
      <w:proofErr w:type="gramEnd"/>
      <w:r w:rsidRPr="00246768">
        <w:rPr>
          <w:rFonts w:ascii="標楷體" w:eastAsia="標楷體" w:hAnsi="標楷體"/>
          <w:szCs w:val="24"/>
        </w:rPr>
        <w:t>1/3</w:t>
      </w:r>
      <w:r w:rsidRPr="00246768">
        <w:rPr>
          <w:rFonts w:ascii="標楷體" w:eastAsia="標楷體" w:hAnsi="標楷體" w:hint="eastAsia"/>
          <w:szCs w:val="24"/>
        </w:rPr>
        <w:t>者（第一次期中考前），退費</w:t>
      </w:r>
      <w:r w:rsidRPr="00246768">
        <w:rPr>
          <w:rFonts w:ascii="標楷體" w:eastAsia="標楷體" w:hAnsi="標楷體"/>
          <w:szCs w:val="24"/>
        </w:rPr>
        <w:t>2/3</w:t>
      </w:r>
      <w:r w:rsidRPr="00246768">
        <w:rPr>
          <w:rFonts w:ascii="標楷體" w:eastAsia="標楷體" w:hAnsi="標楷體" w:hint="eastAsia"/>
          <w:szCs w:val="24"/>
        </w:rPr>
        <w:t>。</w:t>
      </w:r>
    </w:p>
    <w:p w14:paraId="09253D18" w14:textId="232C195F" w:rsidR="00411AC1" w:rsidRPr="00246768" w:rsidRDefault="00AB6020" w:rsidP="00553065">
      <w:pPr>
        <w:ind w:leftChars="350" w:left="1080" w:hangingChars="100" w:hanging="24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(3</w:t>
      </w:r>
      <w:r w:rsidR="003E4B51" w:rsidRPr="00246768">
        <w:rPr>
          <w:rFonts w:ascii="標楷體" w:eastAsia="標楷體" w:hAnsi="標楷體"/>
          <w:szCs w:val="24"/>
        </w:rPr>
        <w:t>)</w:t>
      </w:r>
      <w:r w:rsidR="003E4B51" w:rsidRPr="00246768">
        <w:rPr>
          <w:rFonts w:ascii="標楷體" w:eastAsia="標楷體" w:hAnsi="標楷體" w:hint="eastAsia"/>
          <w:szCs w:val="24"/>
        </w:rPr>
        <w:t>住宿期</w:t>
      </w:r>
      <w:r w:rsidR="004A2365" w:rsidRPr="00246768">
        <w:rPr>
          <w:rFonts w:ascii="標楷體" w:eastAsia="標楷體" w:hAnsi="標楷體" w:hint="eastAsia"/>
          <w:szCs w:val="24"/>
        </w:rPr>
        <w:t>間</w:t>
      </w:r>
      <w:r w:rsidR="003E4B51" w:rsidRPr="00246768">
        <w:rPr>
          <w:rFonts w:ascii="標楷體" w:eastAsia="標楷體" w:hAnsi="標楷體" w:hint="eastAsia"/>
          <w:szCs w:val="24"/>
        </w:rPr>
        <w:t>已</w:t>
      </w:r>
      <w:r w:rsidR="003C49F0" w:rsidRPr="00246768">
        <w:rPr>
          <w:rFonts w:ascii="標楷體" w:eastAsia="標楷體" w:hAnsi="標楷體" w:hint="eastAsia"/>
          <w:szCs w:val="24"/>
        </w:rPr>
        <w:t>逾</w:t>
      </w:r>
      <w:r w:rsidR="003E4B51" w:rsidRPr="00246768">
        <w:rPr>
          <w:rFonts w:ascii="標楷體" w:eastAsia="標楷體" w:hAnsi="標楷體"/>
          <w:szCs w:val="24"/>
        </w:rPr>
        <w:t>1/3</w:t>
      </w:r>
      <w:r w:rsidR="003E4B51" w:rsidRPr="00246768">
        <w:rPr>
          <w:rFonts w:ascii="標楷體" w:eastAsia="標楷體" w:hAnsi="標楷體" w:hint="eastAsia"/>
          <w:szCs w:val="24"/>
        </w:rPr>
        <w:t>者，未達學期</w:t>
      </w:r>
      <w:r w:rsidR="003E4B51" w:rsidRPr="00246768">
        <w:rPr>
          <w:rFonts w:ascii="標楷體" w:eastAsia="標楷體" w:hAnsi="標楷體"/>
          <w:szCs w:val="24"/>
        </w:rPr>
        <w:t>2/3</w:t>
      </w:r>
      <w:r w:rsidR="003E4B51" w:rsidRPr="00246768">
        <w:rPr>
          <w:rFonts w:ascii="標楷體" w:eastAsia="標楷體" w:hAnsi="標楷體" w:hint="eastAsia"/>
          <w:szCs w:val="24"/>
        </w:rPr>
        <w:t>者（第二次期中考），退費 1/3。</w:t>
      </w:r>
    </w:p>
    <w:p w14:paraId="74A56887" w14:textId="7C5091ED" w:rsidR="00411AC1" w:rsidRPr="00246768" w:rsidRDefault="00AB6020" w:rsidP="00411AC1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(4)</w:t>
      </w:r>
      <w:r w:rsidR="003E4B51" w:rsidRPr="00246768">
        <w:rPr>
          <w:rFonts w:ascii="標楷體" w:eastAsia="標楷體" w:hAnsi="標楷體" w:hint="eastAsia"/>
          <w:szCs w:val="24"/>
        </w:rPr>
        <w:t>住宿期間</w:t>
      </w:r>
      <w:proofErr w:type="gramStart"/>
      <w:r w:rsidR="003E4B51" w:rsidRPr="00246768">
        <w:rPr>
          <w:rFonts w:ascii="標楷體" w:eastAsia="標楷體" w:hAnsi="標楷體" w:hint="eastAsia"/>
          <w:szCs w:val="24"/>
        </w:rPr>
        <w:t>已</w:t>
      </w:r>
      <w:r w:rsidR="002D56B9" w:rsidRPr="00246768">
        <w:rPr>
          <w:rFonts w:ascii="標楷體" w:eastAsia="標楷體" w:hAnsi="標楷體" w:hint="eastAsia"/>
          <w:szCs w:val="24"/>
        </w:rPr>
        <w:t>逾</w:t>
      </w:r>
      <w:r w:rsidR="003E4B51" w:rsidRPr="00246768">
        <w:rPr>
          <w:rFonts w:ascii="標楷體" w:eastAsia="標楷體" w:hAnsi="標楷體" w:hint="eastAsia"/>
          <w:szCs w:val="24"/>
        </w:rPr>
        <w:t>全學期</w:t>
      </w:r>
      <w:proofErr w:type="gramEnd"/>
      <w:r w:rsidR="003E4B51" w:rsidRPr="00246768">
        <w:rPr>
          <w:rFonts w:ascii="標楷體" w:eastAsia="標楷體" w:hAnsi="標楷體"/>
          <w:szCs w:val="24"/>
        </w:rPr>
        <w:t>2/3</w:t>
      </w:r>
      <w:r w:rsidR="003E4B51" w:rsidRPr="00246768">
        <w:rPr>
          <w:rFonts w:ascii="標楷體" w:eastAsia="標楷體" w:hAnsi="標楷體" w:hint="eastAsia"/>
          <w:szCs w:val="24"/>
        </w:rPr>
        <w:t>者（第二次期中考），不得申請退費。</w:t>
      </w:r>
    </w:p>
    <w:p w14:paraId="08A806B2" w14:textId="521588F2" w:rsidR="00411AC1" w:rsidRPr="00246768" w:rsidRDefault="00AB6020" w:rsidP="0080162A">
      <w:pPr>
        <w:ind w:leftChars="235" w:left="847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</w:t>
      </w:r>
      <w:r w:rsidR="00552FD2" w:rsidRPr="00246768">
        <w:rPr>
          <w:rFonts w:ascii="標楷體" w:eastAsia="標楷體" w:hAnsi="標楷體"/>
          <w:szCs w:val="24"/>
        </w:rPr>
        <w:t>2</w:t>
      </w:r>
      <w:r w:rsidRPr="00246768">
        <w:rPr>
          <w:rFonts w:ascii="標楷體" w:eastAsia="標楷體" w:hAnsi="標楷體" w:hint="eastAsia"/>
          <w:szCs w:val="24"/>
        </w:rPr>
        <w:t>.</w:t>
      </w:r>
      <w:proofErr w:type="gramStart"/>
      <w:r w:rsidR="003E4B51" w:rsidRPr="00246768">
        <w:rPr>
          <w:rFonts w:ascii="標楷體" w:eastAsia="標楷體" w:hAnsi="標楷體" w:hint="eastAsia"/>
          <w:szCs w:val="24"/>
        </w:rPr>
        <w:t>勒令退宿之</w:t>
      </w:r>
      <w:proofErr w:type="gramEnd"/>
      <w:r w:rsidR="003E4B51" w:rsidRPr="00246768">
        <w:rPr>
          <w:rFonts w:ascii="標楷體" w:eastAsia="標楷體" w:hAnsi="標楷體" w:hint="eastAsia"/>
          <w:szCs w:val="24"/>
        </w:rPr>
        <w:t>學生，應於</w:t>
      </w:r>
      <w:proofErr w:type="gramStart"/>
      <w:r w:rsidR="003E4B51" w:rsidRPr="00246768">
        <w:rPr>
          <w:rFonts w:ascii="標楷體" w:eastAsia="標楷體" w:hAnsi="標楷體" w:hint="eastAsia"/>
          <w:szCs w:val="24"/>
        </w:rPr>
        <w:t>勒令退宿確定</w:t>
      </w:r>
      <w:proofErr w:type="gramEnd"/>
      <w:r w:rsidR="003E4B51" w:rsidRPr="00246768">
        <w:rPr>
          <w:rFonts w:ascii="標楷體" w:eastAsia="標楷體" w:hAnsi="標楷體" w:hint="eastAsia"/>
          <w:szCs w:val="24"/>
        </w:rPr>
        <w:t>後乙</w:t>
      </w:r>
      <w:proofErr w:type="gramStart"/>
      <w:r w:rsidR="003E4B51" w:rsidRPr="00246768">
        <w:rPr>
          <w:rFonts w:ascii="標楷體" w:eastAsia="標楷體" w:hAnsi="標楷體" w:hint="eastAsia"/>
          <w:szCs w:val="24"/>
        </w:rPr>
        <w:t>週</w:t>
      </w:r>
      <w:proofErr w:type="gramEnd"/>
      <w:r w:rsidR="003E4B51" w:rsidRPr="00246768">
        <w:rPr>
          <w:rFonts w:ascii="標楷體" w:eastAsia="標楷體" w:hAnsi="標楷體" w:hint="eastAsia"/>
          <w:szCs w:val="24"/>
        </w:rPr>
        <w:t>內</w:t>
      </w:r>
      <w:proofErr w:type="gramStart"/>
      <w:r w:rsidR="003E4B51" w:rsidRPr="00246768">
        <w:rPr>
          <w:rFonts w:ascii="標楷體" w:eastAsia="標楷體" w:hAnsi="標楷體" w:hint="eastAsia"/>
          <w:szCs w:val="24"/>
        </w:rPr>
        <w:t>完成退宿申請</w:t>
      </w:r>
      <w:proofErr w:type="gramEnd"/>
      <w:r w:rsidR="003E4B51" w:rsidRPr="00246768">
        <w:rPr>
          <w:rFonts w:ascii="標楷體" w:eastAsia="標楷體" w:hAnsi="標楷體" w:hint="eastAsia"/>
          <w:szCs w:val="24"/>
        </w:rPr>
        <w:t>並遷離宿舍（除特殊原因經學</w:t>
      </w:r>
      <w:proofErr w:type="gramStart"/>
      <w:r w:rsidR="003E4B51" w:rsidRPr="00246768">
        <w:rPr>
          <w:rFonts w:ascii="標楷體" w:eastAsia="標楷體" w:hAnsi="標楷體" w:hint="eastAsia"/>
          <w:szCs w:val="24"/>
        </w:rPr>
        <w:t>務</w:t>
      </w:r>
      <w:proofErr w:type="gramEnd"/>
      <w:r w:rsidR="003E4B51" w:rsidRPr="00246768">
        <w:rPr>
          <w:rFonts w:ascii="標楷體" w:eastAsia="標楷體" w:hAnsi="標楷體" w:hint="eastAsia"/>
          <w:szCs w:val="24"/>
        </w:rPr>
        <w:t>處同意暫住</w:t>
      </w:r>
      <w:r w:rsidR="00B500BD" w:rsidRPr="00246768">
        <w:rPr>
          <w:rFonts w:ascii="標楷體" w:eastAsia="標楷體" w:hAnsi="標楷體" w:hint="eastAsia"/>
          <w:szCs w:val="24"/>
        </w:rPr>
        <w:t>除</w:t>
      </w:r>
      <w:r w:rsidR="003E4B51" w:rsidRPr="00246768">
        <w:rPr>
          <w:rFonts w:ascii="標楷體" w:eastAsia="標楷體" w:hAnsi="標楷體" w:hint="eastAsia"/>
          <w:szCs w:val="24"/>
        </w:rPr>
        <w:t>外）。</w:t>
      </w:r>
    </w:p>
    <w:p w14:paraId="311593B0" w14:textId="157F9BB8" w:rsidR="00411AC1" w:rsidRPr="00246768" w:rsidRDefault="00AB6020" w:rsidP="00411AC1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</w:t>
      </w:r>
      <w:r w:rsidR="00552FD2" w:rsidRPr="00246768">
        <w:rPr>
          <w:rFonts w:ascii="標楷體" w:eastAsia="標楷體" w:hAnsi="標楷體"/>
          <w:szCs w:val="24"/>
        </w:rPr>
        <w:t>3</w:t>
      </w:r>
      <w:r w:rsidRPr="00246768">
        <w:rPr>
          <w:rFonts w:ascii="標楷體" w:eastAsia="標楷體" w:hAnsi="標楷體" w:hint="eastAsia"/>
          <w:szCs w:val="24"/>
        </w:rPr>
        <w:t>.違</w:t>
      </w:r>
      <w:r w:rsidR="003E4B51" w:rsidRPr="00246768">
        <w:rPr>
          <w:rFonts w:ascii="標楷體" w:eastAsia="標楷體" w:hAnsi="標楷體" w:hint="eastAsia"/>
          <w:szCs w:val="24"/>
        </w:rPr>
        <w:t>反宿舍規定遭</w:t>
      </w:r>
      <w:proofErr w:type="gramStart"/>
      <w:r w:rsidR="003E4B51" w:rsidRPr="00246768">
        <w:rPr>
          <w:rFonts w:ascii="標楷體" w:eastAsia="標楷體" w:hAnsi="標楷體" w:hint="eastAsia"/>
          <w:szCs w:val="24"/>
        </w:rPr>
        <w:t>勒令退宿學生</w:t>
      </w:r>
      <w:proofErr w:type="gramEnd"/>
      <w:r w:rsidR="003E4B51" w:rsidRPr="00246768">
        <w:rPr>
          <w:rFonts w:ascii="標楷體" w:eastAsia="標楷體" w:hAnsi="標楷體" w:hint="eastAsia"/>
          <w:szCs w:val="24"/>
        </w:rPr>
        <w:t>，取消</w:t>
      </w:r>
      <w:r w:rsidR="00B500BD" w:rsidRPr="00246768">
        <w:rPr>
          <w:rFonts w:ascii="標楷體" w:eastAsia="標楷體" w:hAnsi="標楷體" w:hint="eastAsia"/>
          <w:szCs w:val="24"/>
        </w:rPr>
        <w:t>在學期間</w:t>
      </w:r>
      <w:r w:rsidR="003E4B51" w:rsidRPr="00246768">
        <w:rPr>
          <w:rFonts w:ascii="標楷體" w:eastAsia="標楷體" w:hAnsi="標楷體" w:hint="eastAsia"/>
          <w:szCs w:val="24"/>
        </w:rPr>
        <w:t>住宿申請資格。</w:t>
      </w:r>
    </w:p>
    <w:p w14:paraId="23CF832F" w14:textId="32F14C18" w:rsidR="00411AC1" w:rsidRPr="00246768" w:rsidRDefault="003E4B51" w:rsidP="00411AC1">
      <w:pPr>
        <w:ind w:leftChars="235" w:left="993" w:hanging="429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</w:t>
      </w:r>
      <w:r w:rsidR="00552FD2" w:rsidRPr="00246768">
        <w:rPr>
          <w:rFonts w:ascii="標楷體" w:eastAsia="標楷體" w:hAnsi="標楷體"/>
          <w:szCs w:val="24"/>
        </w:rPr>
        <w:t>4</w:t>
      </w:r>
      <w:r w:rsidRPr="00246768">
        <w:rPr>
          <w:rFonts w:ascii="標楷體" w:eastAsia="標楷體" w:hAnsi="標楷體" w:hint="eastAsia"/>
          <w:szCs w:val="24"/>
        </w:rPr>
        <w:t>.畢</w:t>
      </w:r>
      <w:r w:rsidR="00B500BD" w:rsidRPr="00246768">
        <w:rPr>
          <w:rFonts w:ascii="標楷體" w:eastAsia="標楷體" w:hAnsi="標楷體" w:hint="eastAsia"/>
          <w:szCs w:val="24"/>
        </w:rPr>
        <w:t>(</w:t>
      </w:r>
      <w:r w:rsidRPr="00246768">
        <w:rPr>
          <w:rFonts w:ascii="標楷體" w:eastAsia="標楷體" w:hAnsi="標楷體" w:hint="eastAsia"/>
          <w:szCs w:val="24"/>
        </w:rPr>
        <w:t>結</w:t>
      </w:r>
      <w:r w:rsidR="00B500BD" w:rsidRPr="00246768">
        <w:rPr>
          <w:rFonts w:ascii="標楷體" w:eastAsia="標楷體" w:hAnsi="標楷體" w:hint="eastAsia"/>
          <w:szCs w:val="24"/>
        </w:rPr>
        <w:t>)</w:t>
      </w:r>
      <w:r w:rsidRPr="00246768">
        <w:rPr>
          <w:rFonts w:ascii="標楷體" w:eastAsia="標楷體" w:hAnsi="標楷體" w:hint="eastAsia"/>
          <w:szCs w:val="24"/>
        </w:rPr>
        <w:t>業學生辦妥離校手續後，應立即遷</w:t>
      </w:r>
      <w:proofErr w:type="gramStart"/>
      <w:r w:rsidRPr="00246768">
        <w:rPr>
          <w:rFonts w:ascii="標楷體" w:eastAsia="標楷體" w:hAnsi="標楷體" w:hint="eastAsia"/>
          <w:szCs w:val="24"/>
        </w:rPr>
        <w:t>離宿金</w:t>
      </w:r>
      <w:proofErr w:type="gramEnd"/>
      <w:r w:rsidRPr="00246768">
        <w:rPr>
          <w:rFonts w:ascii="標楷體" w:eastAsia="標楷體" w:hAnsi="標楷體" w:hint="eastAsia"/>
          <w:szCs w:val="24"/>
        </w:rPr>
        <w:t>，如因特殊原因不能及時遷離宿舍者，得提出書面證明，經學</w:t>
      </w:r>
      <w:proofErr w:type="gramStart"/>
      <w:r w:rsidRPr="00246768">
        <w:rPr>
          <w:rFonts w:ascii="標楷體" w:eastAsia="標楷體" w:hAnsi="標楷體" w:hint="eastAsia"/>
          <w:szCs w:val="24"/>
        </w:rPr>
        <w:t>務</w:t>
      </w:r>
      <w:proofErr w:type="gramEnd"/>
      <w:r w:rsidRPr="00246768">
        <w:rPr>
          <w:rFonts w:ascii="標楷體" w:eastAsia="標楷體" w:hAnsi="標楷體" w:hint="eastAsia"/>
          <w:szCs w:val="24"/>
        </w:rPr>
        <w:t>處核准後</w:t>
      </w:r>
      <w:r w:rsidR="00B500BD" w:rsidRPr="00246768">
        <w:rPr>
          <w:rFonts w:ascii="標楷體" w:eastAsia="標楷體" w:hAnsi="標楷體" w:hint="eastAsia"/>
          <w:szCs w:val="24"/>
        </w:rPr>
        <w:t>得</w:t>
      </w:r>
      <w:r w:rsidRPr="00246768">
        <w:rPr>
          <w:rFonts w:ascii="標楷體" w:eastAsia="標楷體" w:hAnsi="標楷體" w:hint="eastAsia"/>
          <w:szCs w:val="24"/>
        </w:rPr>
        <w:t>延</w:t>
      </w:r>
      <w:proofErr w:type="gramStart"/>
      <w:r w:rsidRPr="00246768">
        <w:rPr>
          <w:rFonts w:ascii="標楷體" w:eastAsia="標楷體" w:hAnsi="標楷體" w:hint="eastAsia"/>
          <w:szCs w:val="24"/>
        </w:rPr>
        <w:t>後離宿</w:t>
      </w:r>
      <w:proofErr w:type="gramEnd"/>
      <w:r w:rsidRPr="00246768">
        <w:rPr>
          <w:rFonts w:ascii="標楷體" w:eastAsia="標楷體" w:hAnsi="標楷體" w:hint="eastAsia"/>
          <w:szCs w:val="24"/>
        </w:rPr>
        <w:t>。</w:t>
      </w:r>
    </w:p>
    <w:p w14:paraId="18533444" w14:textId="3884620A" w:rsidR="00B500BD" w:rsidRPr="00246768" w:rsidRDefault="003E4B51" w:rsidP="00B500BD">
      <w:pPr>
        <w:ind w:leftChars="236" w:left="1046" w:hangingChars="200" w:hanging="48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</w:t>
      </w:r>
      <w:r w:rsidR="00552FD2" w:rsidRPr="00246768">
        <w:rPr>
          <w:rFonts w:ascii="標楷體" w:eastAsia="標楷體" w:hAnsi="標楷體"/>
          <w:szCs w:val="24"/>
        </w:rPr>
        <w:t>5</w:t>
      </w:r>
      <w:r w:rsidRPr="00246768">
        <w:rPr>
          <w:rFonts w:ascii="標楷體" w:eastAsia="標楷體" w:hAnsi="標楷體" w:hint="eastAsia"/>
          <w:szCs w:val="24"/>
        </w:rPr>
        <w:t>.</w:t>
      </w:r>
      <w:r w:rsidR="00A67D8E" w:rsidRPr="00246768">
        <w:rPr>
          <w:rFonts w:ascii="標楷體" w:eastAsia="標楷體" w:hAnsi="標楷體" w:hint="eastAsia"/>
          <w:szCs w:val="24"/>
        </w:rPr>
        <w:t>曾因違</w:t>
      </w:r>
      <w:r w:rsidRPr="00246768">
        <w:rPr>
          <w:rFonts w:ascii="標楷體" w:eastAsia="標楷體" w:hAnsi="標楷體" w:hint="eastAsia"/>
          <w:szCs w:val="24"/>
        </w:rPr>
        <w:t>反宿舍規定</w:t>
      </w:r>
      <w:r w:rsidR="003423BF" w:rsidRPr="00246768">
        <w:rPr>
          <w:rFonts w:ascii="標楷體" w:eastAsia="標楷體" w:hAnsi="標楷體" w:hint="eastAsia"/>
          <w:szCs w:val="24"/>
        </w:rPr>
        <w:t>，</w:t>
      </w:r>
      <w:r w:rsidR="00B500BD" w:rsidRPr="00246768">
        <w:rPr>
          <w:rFonts w:ascii="標楷體" w:eastAsia="標楷體" w:hAnsi="標楷體" w:hint="eastAsia"/>
          <w:szCs w:val="24"/>
        </w:rPr>
        <w:t>遭</w:t>
      </w:r>
      <w:r w:rsidRPr="00246768">
        <w:rPr>
          <w:rFonts w:ascii="標楷體" w:eastAsia="標楷體" w:hAnsi="標楷體" w:hint="eastAsia"/>
          <w:szCs w:val="24"/>
        </w:rPr>
        <w:t>記大過乙次（含）以上之處分者，不得再申請</w:t>
      </w:r>
      <w:r w:rsidR="00AB6020" w:rsidRPr="00246768">
        <w:rPr>
          <w:rFonts w:ascii="標楷體" w:eastAsia="標楷體" w:hAnsi="標楷體" w:hint="eastAsia"/>
          <w:szCs w:val="24"/>
        </w:rPr>
        <w:t>住</w:t>
      </w:r>
      <w:r w:rsidRPr="00246768">
        <w:rPr>
          <w:rFonts w:ascii="標楷體" w:eastAsia="標楷體" w:hAnsi="標楷體" w:hint="eastAsia"/>
          <w:szCs w:val="24"/>
        </w:rPr>
        <w:t>宿。</w:t>
      </w:r>
    </w:p>
    <w:p w14:paraId="6E60514E" w14:textId="77777777" w:rsidR="003E4B51" w:rsidRPr="00246768" w:rsidRDefault="00AB6020" w:rsidP="003E4B51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(六)</w:t>
      </w:r>
      <w:r w:rsidRPr="00246768">
        <w:rPr>
          <w:rFonts w:ascii="標楷體" w:eastAsia="標楷體" w:hAnsi="標楷體" w:hint="eastAsia"/>
          <w:b/>
          <w:szCs w:val="24"/>
        </w:rPr>
        <w:t>學生宿舍幹部遴選、自</w:t>
      </w:r>
      <w:r w:rsidR="003E4B51" w:rsidRPr="00246768">
        <w:rPr>
          <w:rFonts w:ascii="標楷體" w:eastAsia="標楷體" w:hAnsi="標楷體" w:hint="eastAsia"/>
          <w:b/>
          <w:szCs w:val="24"/>
        </w:rPr>
        <w:t>治規範及座談會規定：</w:t>
      </w:r>
    </w:p>
    <w:p w14:paraId="001C178C" w14:textId="02484954" w:rsidR="00411AC1" w:rsidRPr="00246768" w:rsidRDefault="00AB602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1.業管教官及舍監，</w:t>
      </w:r>
      <w:proofErr w:type="gramStart"/>
      <w:r w:rsidRPr="00246768">
        <w:rPr>
          <w:rFonts w:ascii="標楷體" w:eastAsia="標楷體" w:hAnsi="標楷體" w:hint="eastAsia"/>
          <w:szCs w:val="24"/>
        </w:rPr>
        <w:t>依男、女宿</w:t>
      </w:r>
      <w:proofErr w:type="gramEnd"/>
      <w:r w:rsidRPr="00246768">
        <w:rPr>
          <w:rFonts w:ascii="標楷體" w:eastAsia="標楷體" w:hAnsi="標楷體" w:hint="eastAsia"/>
          <w:szCs w:val="24"/>
        </w:rPr>
        <w:t>特性及住宿情況</w:t>
      </w:r>
      <w:r w:rsidR="00B500BD" w:rsidRPr="00246768">
        <w:rPr>
          <w:rFonts w:ascii="標楷體" w:eastAsia="標楷體" w:hAnsi="標楷體" w:hint="eastAsia"/>
          <w:szCs w:val="24"/>
        </w:rPr>
        <w:t>，</w:t>
      </w:r>
      <w:proofErr w:type="gramStart"/>
      <w:r w:rsidRPr="00246768">
        <w:rPr>
          <w:rFonts w:ascii="標楷體" w:eastAsia="標楷體" w:hAnsi="標楷體" w:hint="eastAsia"/>
          <w:szCs w:val="24"/>
        </w:rPr>
        <w:t>遴選適</w:t>
      </w:r>
      <w:r w:rsidR="00B500BD" w:rsidRPr="00246768">
        <w:rPr>
          <w:rFonts w:ascii="標楷體" w:eastAsia="標楷體" w:hAnsi="標楷體" w:hint="eastAsia"/>
          <w:szCs w:val="24"/>
        </w:rPr>
        <w:t>員</w:t>
      </w:r>
      <w:r w:rsidRPr="00246768">
        <w:rPr>
          <w:rFonts w:ascii="標楷體" w:eastAsia="標楷體" w:hAnsi="標楷體" w:hint="eastAsia"/>
          <w:szCs w:val="24"/>
        </w:rPr>
        <w:t>擔任</w:t>
      </w:r>
      <w:proofErr w:type="gramEnd"/>
      <w:r w:rsidRPr="00246768">
        <w:rPr>
          <w:rFonts w:ascii="標楷體" w:eastAsia="標楷體" w:hAnsi="標楷體" w:hint="eastAsia"/>
          <w:szCs w:val="24"/>
        </w:rPr>
        <w:t>宿舍自治幹部，以協助</w:t>
      </w:r>
      <w:r w:rsidR="004E6EF5" w:rsidRPr="00246768">
        <w:rPr>
          <w:rFonts w:ascii="標楷體" w:eastAsia="標楷體" w:hAnsi="標楷體" w:hint="eastAsia"/>
          <w:szCs w:val="24"/>
        </w:rPr>
        <w:t>舍監及</w:t>
      </w:r>
      <w:r w:rsidRPr="00246768">
        <w:rPr>
          <w:rFonts w:ascii="標楷體" w:eastAsia="標楷體" w:hAnsi="標楷體" w:hint="eastAsia"/>
          <w:szCs w:val="24"/>
        </w:rPr>
        <w:t>業管教官處理宿舍</w:t>
      </w:r>
      <w:r w:rsidR="003E4B51" w:rsidRPr="00246768">
        <w:rPr>
          <w:rFonts w:ascii="標楷體" w:eastAsia="標楷體" w:hAnsi="標楷體" w:hint="eastAsia"/>
          <w:szCs w:val="24"/>
        </w:rPr>
        <w:t>各項事宜。</w:t>
      </w:r>
    </w:p>
    <w:p w14:paraId="50C0133A" w14:textId="4AEF5B05" w:rsidR="00411AC1" w:rsidRPr="00246768" w:rsidRDefault="003E4B51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2</w:t>
      </w:r>
      <w:r w:rsidRPr="00246768">
        <w:rPr>
          <w:rFonts w:ascii="標楷體" w:eastAsia="標楷體" w:hAnsi="標楷體" w:hint="eastAsia"/>
          <w:szCs w:val="24"/>
        </w:rPr>
        <w:t>宿</w:t>
      </w:r>
      <w:r w:rsidR="004E6EF5" w:rsidRPr="00246768">
        <w:rPr>
          <w:rFonts w:ascii="標楷體" w:eastAsia="標楷體" w:hAnsi="標楷體" w:hint="eastAsia"/>
          <w:szCs w:val="24"/>
        </w:rPr>
        <w:t>舍</w:t>
      </w:r>
      <w:r w:rsidR="00AB6020" w:rsidRPr="00246768">
        <w:rPr>
          <w:rFonts w:ascii="標楷體" w:eastAsia="標楷體" w:hAnsi="標楷體" w:hint="eastAsia"/>
          <w:szCs w:val="24"/>
        </w:rPr>
        <w:t>各寢室設</w:t>
      </w:r>
      <w:proofErr w:type="gramStart"/>
      <w:r w:rsidR="00AB6020" w:rsidRPr="00246768">
        <w:rPr>
          <w:rFonts w:ascii="標楷體" w:eastAsia="標楷體" w:hAnsi="標楷體" w:hint="eastAsia"/>
          <w:szCs w:val="24"/>
        </w:rPr>
        <w:t>室長乙員</w:t>
      </w:r>
      <w:proofErr w:type="gramEnd"/>
      <w:r w:rsidRPr="00246768">
        <w:rPr>
          <w:rFonts w:ascii="標楷體" w:eastAsia="標楷體" w:hAnsi="標楷體" w:hint="eastAsia"/>
          <w:szCs w:val="24"/>
        </w:rPr>
        <w:t>，</w:t>
      </w:r>
      <w:proofErr w:type="gramStart"/>
      <w:r w:rsidR="00AB6020" w:rsidRPr="00246768">
        <w:rPr>
          <w:rFonts w:ascii="標楷體" w:eastAsia="標楷體" w:hAnsi="標楷體" w:hint="eastAsia"/>
          <w:szCs w:val="24"/>
        </w:rPr>
        <w:t>負責全室秩序</w:t>
      </w:r>
      <w:proofErr w:type="gramEnd"/>
      <w:r w:rsidR="00AB6020" w:rsidRPr="00246768">
        <w:rPr>
          <w:rFonts w:ascii="標楷體" w:eastAsia="標楷體" w:hAnsi="標楷體" w:hint="eastAsia"/>
          <w:szCs w:val="24"/>
        </w:rPr>
        <w:t>之安寧</w:t>
      </w:r>
      <w:r w:rsidRPr="00246768">
        <w:rPr>
          <w:rFonts w:ascii="標楷體" w:eastAsia="標楷體" w:hAnsi="標楷體" w:hint="eastAsia"/>
          <w:szCs w:val="24"/>
        </w:rPr>
        <w:t>、</w:t>
      </w:r>
      <w:r w:rsidR="00AB6020" w:rsidRPr="00246768">
        <w:rPr>
          <w:rFonts w:ascii="標楷體" w:eastAsia="標楷體" w:hAnsi="標楷體" w:hint="eastAsia"/>
          <w:szCs w:val="24"/>
        </w:rPr>
        <w:t>環境之整潔</w:t>
      </w:r>
      <w:r w:rsidRPr="00246768">
        <w:rPr>
          <w:rFonts w:ascii="標楷體" w:eastAsia="標楷體" w:hAnsi="標楷體" w:hint="eastAsia"/>
          <w:szCs w:val="24"/>
        </w:rPr>
        <w:t>、</w:t>
      </w:r>
      <w:r w:rsidR="00AB6020" w:rsidRPr="00246768">
        <w:rPr>
          <w:rFonts w:ascii="標楷體" w:eastAsia="標楷體" w:hAnsi="標楷體" w:hint="eastAsia"/>
          <w:szCs w:val="24"/>
        </w:rPr>
        <w:t>公差之派遣、公務之維護等工作。</w:t>
      </w:r>
    </w:p>
    <w:p w14:paraId="73AE68D7" w14:textId="0DB69B6A" w:rsidR="00411AC1" w:rsidRPr="00246768" w:rsidRDefault="00D040DC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3.學生宿舍</w:t>
      </w:r>
      <w:r w:rsidR="004E6EF5" w:rsidRPr="00246768">
        <w:rPr>
          <w:rFonts w:ascii="標楷體" w:eastAsia="標楷體" w:hAnsi="標楷體" w:hint="eastAsia"/>
          <w:szCs w:val="24"/>
        </w:rPr>
        <w:t>自治</w:t>
      </w:r>
      <w:r w:rsidRPr="00246768">
        <w:rPr>
          <w:rFonts w:ascii="標楷體" w:eastAsia="標楷體" w:hAnsi="標楷體" w:hint="eastAsia"/>
          <w:szCs w:val="24"/>
        </w:rPr>
        <w:t>幹部屬榮譽無給職，</w:t>
      </w:r>
      <w:r w:rsidR="004E6EF5" w:rsidRPr="00246768">
        <w:rPr>
          <w:rFonts w:ascii="標楷體" w:eastAsia="標楷體" w:hAnsi="標楷體" w:hint="eastAsia"/>
          <w:szCs w:val="24"/>
        </w:rPr>
        <w:t>任期</w:t>
      </w:r>
      <w:r w:rsidRPr="00246768">
        <w:rPr>
          <w:rFonts w:ascii="標楷體" w:eastAsia="標楷體" w:hAnsi="標楷體" w:hint="eastAsia"/>
          <w:szCs w:val="24"/>
        </w:rPr>
        <w:t>以二年級為主，幹部之遴選以志願參加、師長推薦及舍監</w:t>
      </w:r>
      <w:r w:rsidR="004E6EF5" w:rsidRPr="00246768">
        <w:rPr>
          <w:rFonts w:ascii="標楷體" w:eastAsia="標楷體" w:hAnsi="標楷體" w:hint="eastAsia"/>
          <w:szCs w:val="24"/>
        </w:rPr>
        <w:t>推薦及</w:t>
      </w:r>
      <w:r w:rsidRPr="00246768">
        <w:rPr>
          <w:rFonts w:ascii="標楷體" w:eastAsia="標楷體" w:hAnsi="標楷體" w:hint="eastAsia"/>
          <w:szCs w:val="24"/>
        </w:rPr>
        <w:t>遴選為主，</w:t>
      </w:r>
      <w:r w:rsidR="004E6EF5" w:rsidRPr="00246768">
        <w:rPr>
          <w:rFonts w:ascii="標楷體" w:eastAsia="標楷體" w:hAnsi="標楷體" w:hint="eastAsia"/>
          <w:szCs w:val="24"/>
        </w:rPr>
        <w:t>並</w:t>
      </w:r>
      <w:r w:rsidRPr="00246768">
        <w:rPr>
          <w:rFonts w:ascii="標楷體" w:eastAsia="標楷體" w:hAnsi="標楷體" w:hint="eastAsia"/>
          <w:szCs w:val="24"/>
        </w:rPr>
        <w:t>經過訓練及考核</w:t>
      </w:r>
      <w:r w:rsidR="004E6EF5" w:rsidRPr="00246768">
        <w:rPr>
          <w:rFonts w:ascii="標楷體" w:eastAsia="標楷體" w:hAnsi="標楷體" w:hint="eastAsia"/>
          <w:szCs w:val="24"/>
        </w:rPr>
        <w:t>後，再</w:t>
      </w:r>
      <w:r w:rsidRPr="00246768">
        <w:rPr>
          <w:rFonts w:ascii="標楷體" w:eastAsia="標楷體" w:hAnsi="標楷體" w:hint="eastAsia"/>
          <w:szCs w:val="24"/>
        </w:rPr>
        <w:t>經業務教官及舍監審查後</w:t>
      </w:r>
      <w:r w:rsidR="004E6EF5" w:rsidRPr="00246768">
        <w:rPr>
          <w:rFonts w:ascii="標楷體" w:eastAsia="標楷體" w:hAnsi="標楷體" w:hint="eastAsia"/>
          <w:szCs w:val="24"/>
        </w:rPr>
        <w:t>，</w:t>
      </w:r>
      <w:r w:rsidRPr="00246768">
        <w:rPr>
          <w:rFonts w:ascii="標楷體" w:eastAsia="標楷體" w:hAnsi="標楷體" w:hint="eastAsia"/>
          <w:szCs w:val="24"/>
        </w:rPr>
        <w:t>始可擔任。</w:t>
      </w:r>
    </w:p>
    <w:p w14:paraId="04F9075B" w14:textId="4AF6926D" w:rsidR="00411AC1" w:rsidRPr="00246768" w:rsidRDefault="00D040DC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4.宿舍</w:t>
      </w:r>
      <w:r w:rsidR="004E6EF5" w:rsidRPr="00246768">
        <w:rPr>
          <w:rFonts w:ascii="標楷體" w:eastAsia="標楷體" w:hAnsi="標楷體" w:hint="eastAsia"/>
          <w:szCs w:val="24"/>
        </w:rPr>
        <w:t>自治</w:t>
      </w:r>
      <w:r w:rsidRPr="00246768">
        <w:rPr>
          <w:rFonts w:ascii="標楷體" w:eastAsia="標楷體" w:hAnsi="標楷體" w:hint="eastAsia"/>
          <w:szCs w:val="24"/>
        </w:rPr>
        <w:t>幹部屬榮譽職，各項行為</w:t>
      </w:r>
      <w:proofErr w:type="gramStart"/>
      <w:r w:rsidR="004E6EF5" w:rsidRPr="00246768">
        <w:rPr>
          <w:rFonts w:ascii="標楷體" w:eastAsia="標楷體" w:hAnsi="標楷體" w:hint="eastAsia"/>
          <w:szCs w:val="24"/>
        </w:rPr>
        <w:t>表現</w:t>
      </w:r>
      <w:r w:rsidRPr="00246768">
        <w:rPr>
          <w:rFonts w:ascii="標楷體" w:eastAsia="標楷體" w:hAnsi="標楷體" w:hint="eastAsia"/>
          <w:szCs w:val="24"/>
        </w:rPr>
        <w:t>均應為</w:t>
      </w:r>
      <w:proofErr w:type="gramEnd"/>
      <w:r w:rsidRPr="00246768">
        <w:rPr>
          <w:rFonts w:ascii="標楷體" w:eastAsia="標楷體" w:hAnsi="標楷體" w:hint="eastAsia"/>
          <w:szCs w:val="24"/>
        </w:rPr>
        <w:t>其他</w:t>
      </w:r>
      <w:r w:rsidR="004E6EF5" w:rsidRPr="00246768">
        <w:rPr>
          <w:rFonts w:ascii="標楷體" w:eastAsia="標楷體" w:hAnsi="標楷體" w:hint="eastAsia"/>
          <w:szCs w:val="24"/>
        </w:rPr>
        <w:t>住宿生</w:t>
      </w:r>
      <w:r w:rsidRPr="00246768">
        <w:rPr>
          <w:rFonts w:ascii="標楷體" w:eastAsia="標楷體" w:hAnsi="標楷體" w:hint="eastAsia"/>
          <w:szCs w:val="24"/>
        </w:rPr>
        <w:t>之表率，擔任幹部期間如因違反規定，造成重大疏失，除取消幹部職務，並應接受本管理辦法之規定處分。</w:t>
      </w:r>
    </w:p>
    <w:p w14:paraId="609BDC4A" w14:textId="77777777" w:rsidR="00411AC1" w:rsidRPr="00246768" w:rsidRDefault="00D040DC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5.自治幹部依職掌維持宿舍秩序、清潔維護、每日人數清點、規定事項轉達、學生意見反映回報及安全維護等工作。</w:t>
      </w:r>
    </w:p>
    <w:p w14:paraId="565EDF7E" w14:textId="77777777" w:rsidR="00411AC1" w:rsidRPr="00246768" w:rsidRDefault="00D040DC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6.學生宿舍自治幹部，表現優良者依本管理辦法獎勵。</w:t>
      </w:r>
    </w:p>
    <w:p w14:paraId="10B0D219" w14:textId="454D2576" w:rsidR="00D040DC" w:rsidRPr="00246768" w:rsidRDefault="00D040DC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7.每學期召開住宿生座談會，共同研討學生自治、生活管理及安全規範等事宜，會議</w:t>
      </w:r>
      <w:r w:rsidR="004E6EF5" w:rsidRPr="00246768">
        <w:rPr>
          <w:rFonts w:ascii="標楷體" w:eastAsia="標楷體" w:hAnsi="標楷體" w:hint="eastAsia"/>
          <w:szCs w:val="24"/>
        </w:rPr>
        <w:lastRenderedPageBreak/>
        <w:t>紀</w:t>
      </w:r>
      <w:r w:rsidRPr="00246768">
        <w:rPr>
          <w:rFonts w:ascii="標楷體" w:eastAsia="標楷體" w:hAnsi="標楷體" w:hint="eastAsia"/>
          <w:szCs w:val="24"/>
        </w:rPr>
        <w:t>錄陳校長核定後實施。</w:t>
      </w:r>
    </w:p>
    <w:p w14:paraId="6A78BD14" w14:textId="6CF30FC5" w:rsidR="00D040DC" w:rsidRPr="00246768" w:rsidRDefault="00D040DC" w:rsidP="003E4B51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(七)</w:t>
      </w:r>
      <w:r w:rsidR="006537DE" w:rsidRPr="00246768">
        <w:rPr>
          <w:rFonts w:ascii="標楷體" w:eastAsia="標楷體" w:hAnsi="標楷體" w:hint="eastAsia"/>
          <w:b/>
          <w:szCs w:val="24"/>
        </w:rPr>
        <w:t>作息時間規定</w:t>
      </w:r>
      <w:r w:rsidR="006537DE" w:rsidRPr="00246768">
        <w:rPr>
          <w:rFonts w:ascii="標楷體" w:eastAsia="標楷體" w:hAnsi="標楷體" w:hint="eastAsia"/>
          <w:szCs w:val="24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3"/>
        <w:gridCol w:w="4153"/>
      </w:tblGrid>
      <w:tr w:rsidR="00246768" w:rsidRPr="00246768" w14:paraId="72CBD3CF" w14:textId="77777777" w:rsidTr="00607EF7">
        <w:tc>
          <w:tcPr>
            <w:tcW w:w="4143" w:type="dxa"/>
          </w:tcPr>
          <w:p w14:paraId="34FAAAB7" w14:textId="77777777" w:rsidR="006537DE" w:rsidRPr="00246768" w:rsidRDefault="006537DE" w:rsidP="006537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/>
                <w:szCs w:val="24"/>
              </w:rPr>
              <w:t>活動內容</w:t>
            </w:r>
          </w:p>
        </w:tc>
        <w:tc>
          <w:tcPr>
            <w:tcW w:w="4153" w:type="dxa"/>
          </w:tcPr>
          <w:p w14:paraId="0F741164" w14:textId="77777777" w:rsidR="006537DE" w:rsidRPr="00246768" w:rsidRDefault="006537DE" w:rsidP="006537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/>
                <w:szCs w:val="24"/>
              </w:rPr>
              <w:t>作息時間</w:t>
            </w:r>
          </w:p>
        </w:tc>
      </w:tr>
      <w:tr w:rsidR="00246768" w:rsidRPr="00246768" w14:paraId="72B3A308" w14:textId="77777777" w:rsidTr="00607EF7">
        <w:tc>
          <w:tcPr>
            <w:tcW w:w="4143" w:type="dxa"/>
          </w:tcPr>
          <w:p w14:paraId="1089AC08" w14:textId="5AE6F0CE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起床盥洗、整理內務</w:t>
            </w:r>
          </w:p>
        </w:tc>
        <w:tc>
          <w:tcPr>
            <w:tcW w:w="4153" w:type="dxa"/>
          </w:tcPr>
          <w:p w14:paraId="0C995DE4" w14:textId="37BE2848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06:</w:t>
            </w:r>
            <w:r w:rsidR="00607EF7" w:rsidRPr="00246768">
              <w:rPr>
                <w:rFonts w:ascii="標楷體" w:eastAsia="標楷體" w:hAnsi="標楷體"/>
                <w:szCs w:val="24"/>
              </w:rPr>
              <w:t>3</w:t>
            </w:r>
            <w:r w:rsidRPr="00246768">
              <w:rPr>
                <w:rFonts w:ascii="標楷體" w:eastAsia="標楷體" w:hAnsi="標楷體" w:hint="eastAsia"/>
                <w:szCs w:val="24"/>
              </w:rPr>
              <w:t>0~07:</w:t>
            </w:r>
            <w:r w:rsidR="00304A02" w:rsidRPr="00246768">
              <w:rPr>
                <w:rFonts w:ascii="標楷體" w:eastAsia="標楷體" w:hAnsi="標楷體"/>
                <w:szCs w:val="24"/>
              </w:rPr>
              <w:t>20</w:t>
            </w:r>
          </w:p>
        </w:tc>
      </w:tr>
      <w:tr w:rsidR="00246768" w:rsidRPr="00246768" w14:paraId="3FB37483" w14:textId="77777777" w:rsidTr="00607EF7">
        <w:tc>
          <w:tcPr>
            <w:tcW w:w="4143" w:type="dxa"/>
          </w:tcPr>
          <w:p w14:paraId="70825460" w14:textId="703F6218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早點名</w:t>
            </w:r>
            <w:r w:rsidR="00607EF7" w:rsidRPr="00246768">
              <w:rPr>
                <w:rFonts w:ascii="標楷體" w:eastAsia="標楷體" w:hAnsi="標楷體" w:hint="eastAsia"/>
                <w:szCs w:val="24"/>
              </w:rPr>
              <w:t>暨宿舍大門關閉</w:t>
            </w:r>
          </w:p>
        </w:tc>
        <w:tc>
          <w:tcPr>
            <w:tcW w:w="4153" w:type="dxa"/>
          </w:tcPr>
          <w:p w14:paraId="52EBEB6C" w14:textId="66ED4B6E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07:</w:t>
            </w:r>
            <w:r w:rsidR="00304A02" w:rsidRPr="00246768">
              <w:rPr>
                <w:rFonts w:ascii="標楷體" w:eastAsia="標楷體" w:hAnsi="標楷體"/>
                <w:szCs w:val="24"/>
              </w:rPr>
              <w:t>20</w:t>
            </w:r>
            <w:r w:rsidRPr="00246768">
              <w:rPr>
                <w:rFonts w:ascii="標楷體" w:eastAsia="標楷體" w:hAnsi="標楷體" w:hint="eastAsia"/>
                <w:szCs w:val="24"/>
              </w:rPr>
              <w:t>~07:</w:t>
            </w:r>
            <w:r w:rsidR="00304A02" w:rsidRPr="00246768">
              <w:rPr>
                <w:rFonts w:ascii="標楷體" w:eastAsia="標楷體" w:hAnsi="標楷體"/>
                <w:szCs w:val="24"/>
              </w:rPr>
              <w:t>30</w:t>
            </w:r>
          </w:p>
        </w:tc>
      </w:tr>
      <w:tr w:rsidR="00246768" w:rsidRPr="00246768" w14:paraId="2E3B3BBE" w14:textId="77777777" w:rsidTr="00607EF7">
        <w:tc>
          <w:tcPr>
            <w:tcW w:w="4143" w:type="dxa"/>
          </w:tcPr>
          <w:p w14:paraId="70D79276" w14:textId="308BC98D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上課</w:t>
            </w:r>
          </w:p>
        </w:tc>
        <w:tc>
          <w:tcPr>
            <w:tcW w:w="4153" w:type="dxa"/>
          </w:tcPr>
          <w:p w14:paraId="191AA511" w14:textId="67C372FD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08:00~17:00</w:t>
            </w:r>
          </w:p>
        </w:tc>
      </w:tr>
      <w:tr w:rsidR="00246768" w:rsidRPr="00246768" w14:paraId="511B04DF" w14:textId="77777777" w:rsidTr="00607EF7">
        <w:tc>
          <w:tcPr>
            <w:tcW w:w="4143" w:type="dxa"/>
          </w:tcPr>
          <w:p w14:paraId="316FB533" w14:textId="034AA38C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晚餐、盥洗及休閒活動</w:t>
            </w:r>
          </w:p>
        </w:tc>
        <w:tc>
          <w:tcPr>
            <w:tcW w:w="4153" w:type="dxa"/>
          </w:tcPr>
          <w:p w14:paraId="258742D1" w14:textId="5C32B67C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17:00~19:00</w:t>
            </w:r>
          </w:p>
        </w:tc>
      </w:tr>
      <w:tr w:rsidR="00246768" w:rsidRPr="00246768" w14:paraId="49E48F6A" w14:textId="77777777" w:rsidTr="00607EF7">
        <w:tc>
          <w:tcPr>
            <w:tcW w:w="4143" w:type="dxa"/>
          </w:tcPr>
          <w:p w14:paraId="1496BAA7" w14:textId="09BA6ECD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晚自習</w:t>
            </w:r>
          </w:p>
        </w:tc>
        <w:tc>
          <w:tcPr>
            <w:tcW w:w="4153" w:type="dxa"/>
          </w:tcPr>
          <w:p w14:paraId="758351C3" w14:textId="3D537B31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19:00~21:00</w:t>
            </w:r>
          </w:p>
        </w:tc>
      </w:tr>
      <w:tr w:rsidR="00246768" w:rsidRPr="00246768" w14:paraId="52ADDE78" w14:textId="77777777" w:rsidTr="00607EF7">
        <w:tc>
          <w:tcPr>
            <w:tcW w:w="4143" w:type="dxa"/>
          </w:tcPr>
          <w:p w14:paraId="605EACCC" w14:textId="6ACD1DC9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環境打掃</w:t>
            </w:r>
          </w:p>
        </w:tc>
        <w:tc>
          <w:tcPr>
            <w:tcW w:w="4153" w:type="dxa"/>
          </w:tcPr>
          <w:p w14:paraId="2B17FF67" w14:textId="7B4765D6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21:00~21:30</w:t>
            </w:r>
          </w:p>
        </w:tc>
      </w:tr>
      <w:tr w:rsidR="00246768" w:rsidRPr="00246768" w14:paraId="47B2C3A8" w14:textId="77777777" w:rsidTr="00607EF7">
        <w:tc>
          <w:tcPr>
            <w:tcW w:w="4143" w:type="dxa"/>
          </w:tcPr>
          <w:p w14:paraId="733C8971" w14:textId="6071B0ED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晚點名</w:t>
            </w:r>
          </w:p>
        </w:tc>
        <w:tc>
          <w:tcPr>
            <w:tcW w:w="4153" w:type="dxa"/>
          </w:tcPr>
          <w:p w14:paraId="7471AACF" w14:textId="070BCBC9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21:00~22:00</w:t>
            </w:r>
          </w:p>
        </w:tc>
      </w:tr>
      <w:tr w:rsidR="00246768" w:rsidRPr="00246768" w14:paraId="5FB7585D" w14:textId="77777777" w:rsidTr="00607EF7">
        <w:tc>
          <w:tcPr>
            <w:tcW w:w="4143" w:type="dxa"/>
          </w:tcPr>
          <w:p w14:paraId="3008D2A2" w14:textId="36716764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246768">
              <w:rPr>
                <w:rFonts w:ascii="標楷體" w:eastAsia="標楷體" w:hAnsi="標楷體" w:hint="eastAsia"/>
                <w:szCs w:val="24"/>
              </w:rPr>
              <w:t>熄大燈</w:t>
            </w:r>
            <w:proofErr w:type="gramEnd"/>
            <w:r w:rsidRPr="00246768">
              <w:rPr>
                <w:rFonts w:ascii="標楷體" w:eastAsia="標楷體" w:hAnsi="標楷體" w:hint="eastAsia"/>
                <w:szCs w:val="24"/>
              </w:rPr>
              <w:t>、就寢(補習學生盥洗)</w:t>
            </w:r>
          </w:p>
        </w:tc>
        <w:tc>
          <w:tcPr>
            <w:tcW w:w="4153" w:type="dxa"/>
          </w:tcPr>
          <w:p w14:paraId="5D855915" w14:textId="06B0CA2D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22:30~23:00</w:t>
            </w:r>
          </w:p>
        </w:tc>
      </w:tr>
      <w:tr w:rsidR="00246768" w:rsidRPr="00246768" w14:paraId="5927EC7D" w14:textId="77777777" w:rsidTr="00607EF7">
        <w:tc>
          <w:tcPr>
            <w:tcW w:w="4143" w:type="dxa"/>
          </w:tcPr>
          <w:p w14:paraId="17C5CA8B" w14:textId="239142B7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全員就寢時間</w:t>
            </w:r>
          </w:p>
        </w:tc>
        <w:tc>
          <w:tcPr>
            <w:tcW w:w="4153" w:type="dxa"/>
          </w:tcPr>
          <w:p w14:paraId="19F7F969" w14:textId="6384C3FF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23:00~隔日06:</w:t>
            </w:r>
            <w:r w:rsidR="00607EF7" w:rsidRPr="00246768">
              <w:rPr>
                <w:rFonts w:ascii="標楷體" w:eastAsia="標楷體" w:hAnsi="標楷體"/>
                <w:szCs w:val="24"/>
              </w:rPr>
              <w:t>3</w:t>
            </w:r>
            <w:r w:rsidRPr="0024676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246768" w:rsidRPr="00246768" w14:paraId="7BEAD025" w14:textId="77777777" w:rsidTr="00607EF7">
        <w:tc>
          <w:tcPr>
            <w:tcW w:w="4143" w:type="dxa"/>
          </w:tcPr>
          <w:p w14:paraId="6BA84BDA" w14:textId="5D57C69E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假日收假晚點名</w:t>
            </w:r>
          </w:p>
        </w:tc>
        <w:tc>
          <w:tcPr>
            <w:tcW w:w="4153" w:type="dxa"/>
          </w:tcPr>
          <w:p w14:paraId="3272DF3C" w14:textId="299C2003" w:rsidR="0080769D" w:rsidRPr="00246768" w:rsidRDefault="0080769D" w:rsidP="0080769D">
            <w:pPr>
              <w:rPr>
                <w:rFonts w:ascii="標楷體" w:eastAsia="標楷體" w:hAnsi="標楷體"/>
                <w:szCs w:val="24"/>
              </w:rPr>
            </w:pPr>
            <w:r w:rsidRPr="00246768">
              <w:rPr>
                <w:rFonts w:ascii="標楷體" w:eastAsia="標楷體" w:hAnsi="標楷體" w:hint="eastAsia"/>
                <w:szCs w:val="24"/>
              </w:rPr>
              <w:t>21:00</w:t>
            </w:r>
          </w:p>
        </w:tc>
      </w:tr>
    </w:tbl>
    <w:p w14:paraId="7A4002FD" w14:textId="77777777" w:rsidR="006537DE" w:rsidRPr="00246768" w:rsidRDefault="006537DE" w:rsidP="003E4B51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(八)晚自習公約：</w:t>
      </w:r>
    </w:p>
    <w:p w14:paraId="04BFA551" w14:textId="77777777" w:rsidR="00A67D8E" w:rsidRPr="00246768" w:rsidRDefault="006537DE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1.</w:t>
      </w:r>
      <w:proofErr w:type="gramStart"/>
      <w:r w:rsidRPr="00246768">
        <w:rPr>
          <w:rFonts w:ascii="標楷體" w:eastAsia="標楷體" w:hAnsi="標楷體" w:hint="eastAsia"/>
          <w:szCs w:val="24"/>
        </w:rPr>
        <w:t>依律定</w:t>
      </w:r>
      <w:proofErr w:type="gramEnd"/>
      <w:r w:rsidRPr="00246768">
        <w:rPr>
          <w:rFonts w:ascii="標楷體" w:eastAsia="標楷體" w:hAnsi="標楷體" w:hint="eastAsia"/>
          <w:szCs w:val="24"/>
        </w:rPr>
        <w:t>之場地及座位實施晚自習，自習時間不得任意走動及飲食，並應保持安靜，不可談笑或出聲朗誦，討論功課以不影響其他同學為原則。</w:t>
      </w:r>
    </w:p>
    <w:p w14:paraId="4735BC36" w14:textId="77777777" w:rsidR="00A67D8E" w:rsidRPr="00246768" w:rsidRDefault="006537DE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2.</w:t>
      </w:r>
      <w:r w:rsidR="00834233" w:rsidRPr="00246768">
        <w:rPr>
          <w:rFonts w:ascii="標楷體" w:eastAsia="標楷體" w:hAnsi="標楷體" w:hint="eastAsia"/>
          <w:szCs w:val="24"/>
        </w:rPr>
        <w:t>晚自習時間不得無故缺席，因故無法參加，應經家長同意後向舍監請假，並由舍監通知家長確認。</w:t>
      </w:r>
    </w:p>
    <w:p w14:paraId="73824EC3" w14:textId="77777777" w:rsidR="00A67D8E" w:rsidRPr="00246768" w:rsidRDefault="00956F9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3.</w:t>
      </w:r>
      <w:r w:rsidRPr="00246768">
        <w:rPr>
          <w:rFonts w:ascii="標楷體" w:eastAsia="標楷體" w:hAnsi="標楷體" w:hint="eastAsia"/>
          <w:szCs w:val="24"/>
        </w:rPr>
        <w:t>晚自習時間服裝應穿著整齊</w:t>
      </w:r>
      <w:r w:rsidRPr="00246768">
        <w:rPr>
          <w:rFonts w:ascii="標楷體" w:eastAsia="標楷體" w:hAnsi="標楷體"/>
          <w:szCs w:val="24"/>
        </w:rPr>
        <w:t xml:space="preserve"> </w:t>
      </w:r>
      <w:r w:rsidRPr="00246768">
        <w:rPr>
          <w:rFonts w:ascii="標楷體" w:eastAsia="標楷體" w:hAnsi="標楷體" w:hint="eastAsia"/>
          <w:szCs w:val="24"/>
        </w:rPr>
        <w:t>（以</w:t>
      </w:r>
      <w:proofErr w:type="gramStart"/>
      <w:r w:rsidRPr="00246768">
        <w:rPr>
          <w:rFonts w:ascii="標楷體" w:eastAsia="標楷體" w:hAnsi="標楷體" w:hint="eastAsia"/>
          <w:szCs w:val="24"/>
        </w:rPr>
        <w:t>不</w:t>
      </w:r>
      <w:proofErr w:type="gramEnd"/>
      <w:r w:rsidRPr="00246768">
        <w:rPr>
          <w:rFonts w:ascii="標楷體" w:eastAsia="標楷體" w:hAnsi="標楷體" w:hint="eastAsia"/>
          <w:szCs w:val="24"/>
        </w:rPr>
        <w:t>穿著汗衫、內褲及拖鞋為原則），並保持</w:t>
      </w:r>
      <w:proofErr w:type="gramStart"/>
      <w:r w:rsidRPr="00246768">
        <w:rPr>
          <w:rFonts w:ascii="標楷體" w:eastAsia="標楷體" w:hAnsi="標楷體" w:hint="eastAsia"/>
          <w:szCs w:val="24"/>
        </w:rPr>
        <w:t>肅</w:t>
      </w:r>
      <w:proofErr w:type="gramEnd"/>
      <w:r w:rsidRPr="00246768">
        <w:rPr>
          <w:rFonts w:ascii="標楷體" w:eastAsia="標楷體" w:hAnsi="標楷體" w:hint="eastAsia"/>
          <w:szCs w:val="24"/>
        </w:rPr>
        <w:t>静，不得</w:t>
      </w:r>
      <w:r w:rsidRPr="00246768">
        <w:rPr>
          <w:rFonts w:ascii="標楷體" w:eastAsia="標楷體" w:hAnsi="標楷體"/>
          <w:szCs w:val="24"/>
        </w:rPr>
        <w:t>喧</w:t>
      </w:r>
      <w:r w:rsidRPr="00246768">
        <w:rPr>
          <w:rFonts w:ascii="標楷體" w:eastAsia="標楷體" w:hAnsi="標楷體" w:hint="eastAsia"/>
          <w:szCs w:val="24"/>
        </w:rPr>
        <w:t>嘩、聊天、看小說、課外雜誌等，使用電腦不得作與課業無關之工作，凡經查獲予以當場沒收代管，並依本管理辦法議處。</w:t>
      </w:r>
    </w:p>
    <w:p w14:paraId="6914854D" w14:textId="77777777" w:rsidR="00956F90" w:rsidRPr="00246768" w:rsidRDefault="00956F90" w:rsidP="00A67D8E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(九)</w:t>
      </w:r>
      <w:r w:rsidRPr="00246768">
        <w:rPr>
          <w:rFonts w:ascii="標楷體" w:eastAsia="標楷體" w:hAnsi="標楷體" w:hint="eastAsia"/>
          <w:b/>
          <w:szCs w:val="24"/>
        </w:rPr>
        <w:t>內務規定與檢查</w:t>
      </w:r>
      <w:r w:rsidRPr="00246768">
        <w:rPr>
          <w:rFonts w:ascii="標楷體" w:eastAsia="標楷體" w:hAnsi="標楷體" w:hint="eastAsia"/>
          <w:szCs w:val="24"/>
        </w:rPr>
        <w:t>：</w:t>
      </w:r>
    </w:p>
    <w:p w14:paraId="534ABB8E" w14:textId="77777777" w:rsidR="00A67D8E" w:rsidRPr="00246768" w:rsidRDefault="00A67D8E" w:rsidP="00A67D8E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1.</w:t>
      </w:r>
      <w:r w:rsidR="00956F90" w:rsidRPr="00246768">
        <w:rPr>
          <w:rFonts w:ascii="標楷體" w:eastAsia="標楷體" w:hAnsi="標楷體" w:hint="eastAsia"/>
          <w:szCs w:val="24"/>
        </w:rPr>
        <w:t>內務規定：</w:t>
      </w:r>
    </w:p>
    <w:p w14:paraId="750A1598" w14:textId="77777777" w:rsidR="00A67D8E" w:rsidRPr="00246768" w:rsidRDefault="00A67D8E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956F90" w:rsidRPr="00246768">
        <w:rPr>
          <w:rFonts w:ascii="標楷體" w:eastAsia="標楷體" w:hAnsi="標楷體"/>
          <w:szCs w:val="24"/>
        </w:rPr>
        <w:t>1)</w:t>
      </w:r>
      <w:r w:rsidR="00C36228" w:rsidRPr="00246768">
        <w:rPr>
          <w:rFonts w:ascii="標楷體" w:eastAsia="標楷體" w:hAnsi="標楷體" w:hint="eastAsia"/>
          <w:szCs w:val="24"/>
        </w:rPr>
        <w:t>床上內務須擺設整齊，棉被每日起床後平</w:t>
      </w:r>
      <w:proofErr w:type="gramStart"/>
      <w:r w:rsidR="00C36228" w:rsidRPr="00246768">
        <w:rPr>
          <w:rFonts w:ascii="標楷體" w:eastAsia="標楷體" w:hAnsi="標楷體" w:hint="eastAsia"/>
          <w:szCs w:val="24"/>
        </w:rPr>
        <w:t>舖</w:t>
      </w:r>
      <w:proofErr w:type="gramEnd"/>
      <w:r w:rsidR="00C36228" w:rsidRPr="00246768">
        <w:rPr>
          <w:rFonts w:ascii="標楷體" w:eastAsia="標楷體" w:hAnsi="標楷體" w:hint="eastAsia"/>
          <w:szCs w:val="24"/>
        </w:rPr>
        <w:t>於床位上，保持平</w:t>
      </w:r>
      <w:r w:rsidR="00956F90" w:rsidRPr="00246768">
        <w:rPr>
          <w:rFonts w:ascii="標楷體" w:eastAsia="標楷體" w:hAnsi="標楷體" w:hint="eastAsia"/>
          <w:szCs w:val="24"/>
        </w:rPr>
        <w:t>整，除寢具外（枕、被、床墊），不得放置任何雜物。</w:t>
      </w:r>
    </w:p>
    <w:p w14:paraId="1EEB4E59" w14:textId="77777777" w:rsidR="00A67D8E" w:rsidRPr="00246768" w:rsidRDefault="00C36228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(2)</w:t>
      </w:r>
      <w:r w:rsidR="00956F90" w:rsidRPr="00246768">
        <w:rPr>
          <w:rFonts w:ascii="標楷體" w:eastAsia="標楷體" w:hAnsi="標楷體" w:hint="eastAsia"/>
          <w:szCs w:val="24"/>
        </w:rPr>
        <w:t>書籍依大小依序排列整齊，擺放於書架，過多</w:t>
      </w:r>
      <w:r w:rsidRPr="00246768">
        <w:rPr>
          <w:rFonts w:ascii="標楷體" w:eastAsia="標楷體" w:hAnsi="標楷體" w:hint="eastAsia"/>
          <w:szCs w:val="24"/>
        </w:rPr>
        <w:t>之書本可整齊</w:t>
      </w:r>
      <w:r w:rsidR="00956F90" w:rsidRPr="00246768">
        <w:rPr>
          <w:rFonts w:ascii="標楷體" w:eastAsia="標楷體" w:hAnsi="標楷體" w:hint="eastAsia"/>
          <w:szCs w:val="24"/>
        </w:rPr>
        <w:t>放置於桌面上或裝箱置於書桌底下。</w:t>
      </w:r>
    </w:p>
    <w:p w14:paraId="442975FD" w14:textId="77777777" w:rsidR="00A67D8E" w:rsidRPr="00246768" w:rsidRDefault="00956F90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(</w:t>
      </w:r>
      <w:r w:rsidR="00C36228" w:rsidRPr="00246768">
        <w:rPr>
          <w:rFonts w:ascii="標楷體" w:eastAsia="標楷體" w:hAnsi="標楷體" w:hint="eastAsia"/>
          <w:szCs w:val="24"/>
        </w:rPr>
        <w:t>3</w:t>
      </w:r>
      <w:r w:rsidRPr="00246768">
        <w:rPr>
          <w:rFonts w:ascii="標楷體" w:eastAsia="標楷體" w:hAnsi="標楷體"/>
          <w:szCs w:val="24"/>
        </w:rPr>
        <w:t>)</w:t>
      </w:r>
      <w:r w:rsidR="00C36228" w:rsidRPr="00246768">
        <w:rPr>
          <w:rFonts w:ascii="標楷體" w:eastAsia="標楷體" w:hAnsi="標楷體" w:hint="eastAsia"/>
          <w:szCs w:val="24"/>
        </w:rPr>
        <w:t>衣櫃內</w:t>
      </w:r>
      <w:proofErr w:type="gramStart"/>
      <w:r w:rsidR="00C36228" w:rsidRPr="00246768">
        <w:rPr>
          <w:rFonts w:ascii="標楷體" w:eastAsia="標楷體" w:hAnsi="標楷體" w:hint="eastAsia"/>
          <w:szCs w:val="24"/>
        </w:rPr>
        <w:t>衣物需吊掛</w:t>
      </w:r>
      <w:proofErr w:type="gramEnd"/>
      <w:r w:rsidR="00C36228" w:rsidRPr="00246768">
        <w:rPr>
          <w:rFonts w:ascii="標楷體" w:eastAsia="標楷體" w:hAnsi="標楷體" w:hint="eastAsia"/>
          <w:szCs w:val="24"/>
        </w:rPr>
        <w:t>整齊，底層放置之個人衣物應折疊整</w:t>
      </w:r>
      <w:r w:rsidRPr="00246768">
        <w:rPr>
          <w:rFonts w:ascii="標楷體" w:eastAsia="標楷體" w:hAnsi="標楷體" w:hint="eastAsia"/>
          <w:szCs w:val="24"/>
        </w:rPr>
        <w:t>齊。</w:t>
      </w:r>
    </w:p>
    <w:p w14:paraId="05A03398" w14:textId="77777777" w:rsidR="00A67D8E" w:rsidRPr="00246768" w:rsidRDefault="00C36228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(4)</w:t>
      </w:r>
      <w:r w:rsidR="00956F90" w:rsidRPr="00246768">
        <w:rPr>
          <w:rFonts w:ascii="標楷體" w:eastAsia="標楷體" w:hAnsi="標楷體" w:hint="eastAsia"/>
          <w:szCs w:val="24"/>
        </w:rPr>
        <w:t>桌面應保持清潔乾淨，書桌抽屜放置個人物品，擺置力求整齊。</w:t>
      </w:r>
    </w:p>
    <w:p w14:paraId="6DE80909" w14:textId="77777777" w:rsidR="00A67D8E" w:rsidRPr="00246768" w:rsidRDefault="00C36228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(5)寢室內門窗、玻璃、牆壁、地面及設施，由各寢室學</w:t>
      </w:r>
      <w:r w:rsidR="00956F90" w:rsidRPr="00246768">
        <w:rPr>
          <w:rFonts w:ascii="標楷體" w:eastAsia="標楷體" w:hAnsi="標楷體" w:hint="eastAsia"/>
          <w:szCs w:val="24"/>
        </w:rPr>
        <w:t>生自行負責清潔維護。</w:t>
      </w:r>
    </w:p>
    <w:p w14:paraId="79AF8EA9" w14:textId="77777777" w:rsidR="00A67D8E" w:rsidRPr="00246768" w:rsidRDefault="00C36228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(6)</w:t>
      </w:r>
      <w:r w:rsidR="00956F90" w:rsidRPr="00246768">
        <w:rPr>
          <w:rFonts w:ascii="標楷體" w:eastAsia="標楷體" w:hAnsi="標楷體" w:hint="eastAsia"/>
          <w:szCs w:val="24"/>
        </w:rPr>
        <w:t>寢室內不得晾曬衣褲。</w:t>
      </w:r>
    </w:p>
    <w:p w14:paraId="5F00D4EA" w14:textId="77777777" w:rsidR="00A67D8E" w:rsidRPr="00246768" w:rsidRDefault="00C36228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(7)</w:t>
      </w:r>
      <w:r w:rsidR="00472AFB" w:rsidRPr="00246768">
        <w:rPr>
          <w:rFonts w:ascii="標楷體" w:eastAsia="標楷體" w:hAnsi="標楷體" w:hint="eastAsia"/>
          <w:szCs w:val="24"/>
        </w:rPr>
        <w:t>垃圾桶</w:t>
      </w:r>
      <w:r w:rsidR="00956F90" w:rsidRPr="00246768">
        <w:rPr>
          <w:rFonts w:ascii="標楷體" w:eastAsia="標楷體" w:hAnsi="標楷體" w:hint="eastAsia"/>
          <w:szCs w:val="24"/>
        </w:rPr>
        <w:t>應裝置垃圾袋，垃圾須分類處理，每日離開宿舍時，一併清理帶離寢室，並依規定攜至學校垃圾場集中。</w:t>
      </w:r>
    </w:p>
    <w:p w14:paraId="3DF50806" w14:textId="06F96A83" w:rsidR="00A67D8E" w:rsidRPr="00246768" w:rsidRDefault="00C36228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(8)</w:t>
      </w:r>
      <w:r w:rsidR="00956F90" w:rsidRPr="00246768">
        <w:rPr>
          <w:rFonts w:ascii="標楷體" w:eastAsia="標楷體" w:hAnsi="標楷體" w:hint="eastAsia"/>
          <w:szCs w:val="24"/>
        </w:rPr>
        <w:t>每日離開寢室前，必須將個人內務整理好，並隨手關閉電燈丶電扇、冷氣及電源。</w:t>
      </w:r>
    </w:p>
    <w:p w14:paraId="2495F6AC" w14:textId="5D26ACD7" w:rsidR="00515AF3" w:rsidRPr="00246768" w:rsidRDefault="00515AF3" w:rsidP="00515AF3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(9</w:t>
      </w:r>
      <w:r w:rsidRPr="00246768">
        <w:rPr>
          <w:rFonts w:ascii="標楷體" w:eastAsia="標楷體" w:hAnsi="標楷體"/>
          <w:szCs w:val="24"/>
        </w:rPr>
        <w:t>)</w:t>
      </w:r>
      <w:r w:rsidRPr="00246768">
        <w:rPr>
          <w:rFonts w:ascii="標楷體" w:eastAsia="標楷體" w:hAnsi="標楷體" w:hint="eastAsia"/>
          <w:szCs w:val="24"/>
        </w:rPr>
        <w:t>前列宿舍內務規定及標準，由舍監於每學期開學後二日內，召集全體住宿生完成相關宣教及標準示範，並紀錄</w:t>
      </w:r>
      <w:r w:rsidR="00CD7F24" w:rsidRPr="00246768">
        <w:rPr>
          <w:rFonts w:ascii="標楷體" w:eastAsia="標楷體" w:hAnsi="標楷體" w:hint="eastAsia"/>
          <w:szCs w:val="24"/>
        </w:rPr>
        <w:t>成果上陳</w:t>
      </w:r>
      <w:r w:rsidRPr="00246768">
        <w:rPr>
          <w:rFonts w:ascii="標楷體" w:eastAsia="標楷體" w:hAnsi="標楷體" w:hint="eastAsia"/>
          <w:szCs w:val="24"/>
        </w:rPr>
        <w:t>。</w:t>
      </w:r>
    </w:p>
    <w:p w14:paraId="7C41A10C" w14:textId="77777777" w:rsidR="00A67D8E" w:rsidRPr="00246768" w:rsidRDefault="00956F90" w:rsidP="0080162A">
      <w:pPr>
        <w:ind w:leftChars="237" w:left="1277" w:hangingChars="295" w:hanging="708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2</w:t>
      </w:r>
      <w:r w:rsidR="00B64B7B" w:rsidRPr="00246768">
        <w:rPr>
          <w:rFonts w:ascii="標楷體" w:eastAsia="標楷體" w:hAnsi="標楷體" w:hint="eastAsia"/>
          <w:szCs w:val="24"/>
        </w:rPr>
        <w:t>.</w:t>
      </w:r>
      <w:r w:rsidRPr="00246768">
        <w:rPr>
          <w:rFonts w:ascii="標楷體" w:eastAsia="標楷體" w:hAnsi="標楷體" w:hint="eastAsia"/>
          <w:szCs w:val="24"/>
        </w:rPr>
        <w:t>內務檢查：</w:t>
      </w:r>
    </w:p>
    <w:p w14:paraId="33CEDC4C" w14:textId="6389F4EE" w:rsidR="00CD7F24" w:rsidRPr="00246768" w:rsidRDefault="009B0CC5" w:rsidP="009B0CC5">
      <w:pPr>
        <w:ind w:leftChars="400" w:left="1320" w:hangingChars="150" w:hanging="360"/>
        <w:jc w:val="both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lastRenderedPageBreak/>
        <w:t>(1)</w:t>
      </w:r>
      <w:r w:rsidR="00CD7F24" w:rsidRPr="00246768">
        <w:rPr>
          <w:rFonts w:ascii="標楷體" w:eastAsia="標楷體" w:hAnsi="標楷體" w:hint="eastAsia"/>
          <w:szCs w:val="24"/>
        </w:rPr>
        <w:t>舍監每日實施環境及內務檢查</w:t>
      </w:r>
      <w:r w:rsidR="00665E41" w:rsidRPr="00246768">
        <w:rPr>
          <w:rFonts w:ascii="標楷體" w:eastAsia="標楷體" w:hAnsi="標楷體" w:hint="eastAsia"/>
          <w:szCs w:val="24"/>
        </w:rPr>
        <w:t>，每月統計後，依</w:t>
      </w:r>
      <w:r w:rsidR="00BD286C" w:rsidRPr="00246768">
        <w:rPr>
          <w:rFonts w:ascii="標楷體" w:eastAsia="標楷體" w:hAnsi="標楷體" w:hint="eastAsia"/>
          <w:szCs w:val="24"/>
        </w:rPr>
        <w:t>本校</w:t>
      </w:r>
      <w:r w:rsidR="00665E41" w:rsidRPr="00246768">
        <w:rPr>
          <w:rFonts w:ascii="標楷體" w:eastAsia="標楷體" w:hAnsi="標楷體" w:hint="eastAsia"/>
          <w:szCs w:val="24"/>
        </w:rPr>
        <w:t>獎懲規定辦理簽處。</w:t>
      </w:r>
    </w:p>
    <w:p w14:paraId="1465AC6E" w14:textId="05DB50CF" w:rsidR="00665E41" w:rsidRPr="00246768" w:rsidRDefault="009B0CC5" w:rsidP="00A80F78">
      <w:pPr>
        <w:ind w:leftChars="550" w:left="1320"/>
        <w:jc w:val="both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①</w:t>
      </w:r>
      <w:r w:rsidR="00A80F78" w:rsidRPr="00246768">
        <w:rPr>
          <w:rFonts w:ascii="標楷體" w:eastAsia="標楷體" w:hAnsi="標楷體" w:hint="eastAsia"/>
          <w:szCs w:val="24"/>
        </w:rPr>
        <w:t>每月總計</w:t>
      </w:r>
      <w:r w:rsidR="00A04887" w:rsidRPr="00246768">
        <w:rPr>
          <w:rFonts w:ascii="標楷體" w:eastAsia="標楷體" w:hAnsi="標楷體" w:hint="eastAsia"/>
          <w:szCs w:val="24"/>
        </w:rPr>
        <w:t>不合格</w:t>
      </w:r>
      <w:r w:rsidR="00A80F78" w:rsidRPr="00246768">
        <w:rPr>
          <w:rFonts w:ascii="標楷體" w:eastAsia="標楷體" w:hAnsi="標楷體" w:hint="eastAsia"/>
          <w:szCs w:val="24"/>
        </w:rPr>
        <w:t>統計5項次(含以上)警告乙次</w:t>
      </w:r>
      <w:r w:rsidR="00BD286C" w:rsidRPr="00246768">
        <w:rPr>
          <w:rFonts w:ascii="標楷體" w:eastAsia="標楷體" w:hAnsi="標楷體" w:hint="eastAsia"/>
          <w:szCs w:val="24"/>
        </w:rPr>
        <w:t>。</w:t>
      </w:r>
    </w:p>
    <w:p w14:paraId="76674D98" w14:textId="5079729B" w:rsidR="00A80F78" w:rsidRPr="00246768" w:rsidRDefault="009B0CC5" w:rsidP="00A80F78">
      <w:pPr>
        <w:ind w:leftChars="550" w:left="1560" w:hangingChars="100" w:hanging="240"/>
        <w:jc w:val="both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②</w:t>
      </w:r>
      <w:r w:rsidR="00A80F78" w:rsidRPr="00246768">
        <w:rPr>
          <w:rFonts w:ascii="標楷體" w:eastAsia="標楷體" w:hAnsi="標楷體" w:hint="eastAsia"/>
          <w:szCs w:val="24"/>
        </w:rPr>
        <w:t>每月總計</w:t>
      </w:r>
      <w:r w:rsidR="00A04887" w:rsidRPr="00246768">
        <w:rPr>
          <w:rFonts w:ascii="標楷體" w:eastAsia="標楷體" w:hAnsi="標楷體" w:hint="eastAsia"/>
          <w:szCs w:val="24"/>
        </w:rPr>
        <w:t>不合格</w:t>
      </w:r>
      <w:r w:rsidR="00A80F78" w:rsidRPr="00246768">
        <w:rPr>
          <w:rFonts w:ascii="標楷體" w:eastAsia="標楷體" w:hAnsi="標楷體" w:hint="eastAsia"/>
          <w:szCs w:val="24"/>
        </w:rPr>
        <w:t>統計</w:t>
      </w:r>
      <w:r w:rsidR="00A80F78" w:rsidRPr="00246768">
        <w:rPr>
          <w:rFonts w:ascii="標楷體" w:eastAsia="標楷體" w:hAnsi="標楷體"/>
          <w:szCs w:val="24"/>
        </w:rPr>
        <w:t>10</w:t>
      </w:r>
      <w:r w:rsidR="00A80F78" w:rsidRPr="00246768">
        <w:rPr>
          <w:rFonts w:ascii="標楷體" w:eastAsia="標楷體" w:hAnsi="標楷體" w:hint="eastAsia"/>
          <w:szCs w:val="24"/>
        </w:rPr>
        <w:t>項次(含以上)警告兩次。</w:t>
      </w:r>
    </w:p>
    <w:p w14:paraId="39EF4E97" w14:textId="2011F851" w:rsidR="00665E41" w:rsidRPr="00246768" w:rsidRDefault="009B0CC5" w:rsidP="00A80F78">
      <w:pPr>
        <w:ind w:leftChars="550" w:left="1560" w:hangingChars="100" w:hanging="240"/>
        <w:jc w:val="both"/>
        <w:rPr>
          <w:rFonts w:ascii="標楷體" w:eastAsia="標楷體" w:hAnsi="標楷體"/>
          <w:szCs w:val="24"/>
        </w:rPr>
      </w:pPr>
      <w:r w:rsidRPr="00246768">
        <w:rPr>
          <w:rFonts w:ascii="新細明體" w:eastAsia="新細明體" w:hAnsi="新細明體" w:cs="新細明體" w:hint="eastAsia"/>
          <w:szCs w:val="24"/>
        </w:rPr>
        <w:t>③</w:t>
      </w:r>
      <w:r w:rsidR="00A80F78" w:rsidRPr="00246768">
        <w:rPr>
          <w:rFonts w:ascii="標楷體" w:eastAsia="標楷體" w:hAnsi="標楷體" w:hint="eastAsia"/>
          <w:szCs w:val="24"/>
        </w:rPr>
        <w:t>每月總計</w:t>
      </w:r>
      <w:r w:rsidR="00A04887" w:rsidRPr="00246768">
        <w:rPr>
          <w:rFonts w:ascii="標楷體" w:eastAsia="標楷體" w:hAnsi="標楷體" w:hint="eastAsia"/>
          <w:szCs w:val="24"/>
        </w:rPr>
        <w:t>不合格</w:t>
      </w:r>
      <w:r w:rsidR="00A80F78" w:rsidRPr="00246768">
        <w:rPr>
          <w:rFonts w:ascii="標楷體" w:eastAsia="標楷體" w:hAnsi="標楷體" w:hint="eastAsia"/>
          <w:szCs w:val="24"/>
        </w:rPr>
        <w:t>統計</w:t>
      </w:r>
      <w:r w:rsidR="00A80F78" w:rsidRPr="00246768">
        <w:rPr>
          <w:rFonts w:ascii="標楷體" w:eastAsia="標楷體" w:hAnsi="標楷體"/>
          <w:szCs w:val="24"/>
        </w:rPr>
        <w:t>15</w:t>
      </w:r>
      <w:r w:rsidR="00A80F78" w:rsidRPr="00246768">
        <w:rPr>
          <w:rFonts w:ascii="標楷體" w:eastAsia="標楷體" w:hAnsi="標楷體" w:hint="eastAsia"/>
          <w:szCs w:val="24"/>
        </w:rPr>
        <w:t>項次(含以上)記過乙次。</w:t>
      </w:r>
    </w:p>
    <w:p w14:paraId="33A44C1E" w14:textId="5B903CFF" w:rsidR="00BD286C" w:rsidRPr="00246768" w:rsidRDefault="009B0CC5" w:rsidP="00A80F78">
      <w:pPr>
        <w:ind w:leftChars="550" w:left="1320"/>
        <w:jc w:val="both"/>
        <w:rPr>
          <w:rFonts w:ascii="標楷體" w:eastAsia="標楷體" w:hAnsi="標楷體"/>
          <w:szCs w:val="24"/>
        </w:rPr>
      </w:pPr>
      <w:r w:rsidRPr="00246768">
        <w:rPr>
          <w:rFonts w:ascii="標楷體" w:hint="eastAsia"/>
          <w:szCs w:val="24"/>
        </w:rPr>
        <w:t>④</w:t>
      </w:r>
      <w:r w:rsidR="00A80F78" w:rsidRPr="00246768">
        <w:rPr>
          <w:rFonts w:ascii="標楷體" w:eastAsia="標楷體" w:hAnsi="標楷體" w:hint="eastAsia"/>
          <w:szCs w:val="24"/>
        </w:rPr>
        <w:t>每週</w:t>
      </w:r>
      <w:r w:rsidR="00A04887" w:rsidRPr="00246768">
        <w:rPr>
          <w:rFonts w:ascii="標楷體" w:eastAsia="標楷體" w:hAnsi="標楷體" w:hint="eastAsia"/>
          <w:szCs w:val="24"/>
        </w:rPr>
        <w:t>不合格</w:t>
      </w:r>
      <w:r w:rsidR="00A80F78" w:rsidRPr="00246768">
        <w:rPr>
          <w:rFonts w:ascii="標楷體" w:eastAsia="標楷體" w:hAnsi="標楷體" w:hint="eastAsia"/>
          <w:szCs w:val="24"/>
        </w:rPr>
        <w:t>同項次缺失屢犯3次(含以上)警告乙次。</w:t>
      </w:r>
    </w:p>
    <w:p w14:paraId="70620304" w14:textId="59436943" w:rsidR="00A80F78" w:rsidRPr="00246768" w:rsidRDefault="00A80F78" w:rsidP="00A80F78">
      <w:pPr>
        <w:ind w:leftChars="350" w:left="840" w:firstLineChars="200" w:firstLine="480"/>
        <w:jc w:val="both"/>
        <w:rPr>
          <w:rFonts w:ascii="標楷體" w:eastAsia="標楷體" w:hAnsi="標楷體"/>
          <w:szCs w:val="24"/>
        </w:rPr>
      </w:pPr>
      <w:r w:rsidRPr="00246768">
        <w:rPr>
          <w:rFonts w:ascii="新細明體" w:eastAsia="新細明體" w:hAnsi="新細明體" w:cs="新細明體" w:hint="eastAsia"/>
          <w:szCs w:val="24"/>
        </w:rPr>
        <w:t>⑤</w:t>
      </w:r>
      <w:r w:rsidRPr="00246768">
        <w:rPr>
          <w:rFonts w:ascii="標楷體" w:eastAsia="標楷體" w:hAnsi="標楷體" w:hint="eastAsia"/>
          <w:szCs w:val="24"/>
        </w:rPr>
        <w:t>負責公共區域每次打掃不合格，列計個人缺失乙次。</w:t>
      </w:r>
    </w:p>
    <w:p w14:paraId="4DD38315" w14:textId="6B58B44A" w:rsidR="00BD286C" w:rsidRPr="00246768" w:rsidRDefault="009B0CC5" w:rsidP="00A80F78">
      <w:pPr>
        <w:ind w:leftChars="454" w:left="1515" w:hangingChars="177" w:hanging="425"/>
        <w:jc w:val="both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(2)個人寢室內務凌亂，經勸導未改進者，通知家長及班級輔導教官協助輔導，並說明若未改進，將依本規定</w:t>
      </w:r>
      <w:proofErr w:type="gramStart"/>
      <w:r w:rsidRPr="00246768">
        <w:rPr>
          <w:rFonts w:ascii="標楷體" w:eastAsia="標楷體" w:hAnsi="標楷體" w:hint="eastAsia"/>
          <w:szCs w:val="24"/>
        </w:rPr>
        <w:t>勒令退宿</w:t>
      </w:r>
      <w:proofErr w:type="gramEnd"/>
      <w:r w:rsidRPr="00246768">
        <w:rPr>
          <w:rFonts w:ascii="標楷體" w:eastAsia="標楷體" w:hAnsi="標楷體" w:hint="eastAsia"/>
          <w:szCs w:val="24"/>
        </w:rPr>
        <w:t>。</w:t>
      </w:r>
    </w:p>
    <w:p w14:paraId="7D838A39" w14:textId="427DA851" w:rsidR="00956F90" w:rsidRPr="00246768" w:rsidRDefault="00C36228" w:rsidP="00956F90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(十)</w:t>
      </w:r>
      <w:r w:rsidR="00956F90" w:rsidRPr="00246768">
        <w:rPr>
          <w:rFonts w:ascii="標楷體" w:eastAsia="標楷體" w:hAnsi="標楷體" w:hint="eastAsia"/>
          <w:b/>
          <w:szCs w:val="24"/>
        </w:rPr>
        <w:t>環境</w:t>
      </w:r>
      <w:r w:rsidR="00D827CD" w:rsidRPr="00246768">
        <w:rPr>
          <w:rFonts w:ascii="標楷體" w:eastAsia="標楷體" w:hAnsi="標楷體" w:hint="eastAsia"/>
          <w:b/>
          <w:szCs w:val="24"/>
        </w:rPr>
        <w:t>整</w:t>
      </w:r>
      <w:r w:rsidR="00956F90" w:rsidRPr="00246768">
        <w:rPr>
          <w:rFonts w:ascii="標楷體" w:eastAsia="標楷體" w:hAnsi="標楷體" w:hint="eastAsia"/>
          <w:b/>
          <w:szCs w:val="24"/>
        </w:rPr>
        <w:t>理：</w:t>
      </w:r>
    </w:p>
    <w:p w14:paraId="3A5A996E" w14:textId="77777777" w:rsidR="00A67D8E" w:rsidRPr="00246768" w:rsidRDefault="00956F90" w:rsidP="00A67D8E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</w:t>
      </w:r>
      <w:proofErr w:type="gramStart"/>
      <w:r w:rsidR="00C36228" w:rsidRPr="00246768">
        <w:rPr>
          <w:rFonts w:ascii="標楷體" w:eastAsia="標楷體" w:hAnsi="標楷體" w:hint="eastAsia"/>
          <w:szCs w:val="24"/>
        </w:rPr>
        <w:t>各</w:t>
      </w:r>
      <w:proofErr w:type="gramEnd"/>
      <w:r w:rsidR="00C36228" w:rsidRPr="00246768">
        <w:rPr>
          <w:rFonts w:ascii="標楷體" w:eastAsia="標楷體" w:hAnsi="標楷體" w:hint="eastAsia"/>
          <w:szCs w:val="24"/>
        </w:rPr>
        <w:t>寢室</w:t>
      </w:r>
      <w:r w:rsidRPr="00246768">
        <w:rPr>
          <w:rFonts w:ascii="標楷體" w:eastAsia="標楷體" w:hAnsi="標楷體" w:hint="eastAsia"/>
          <w:szCs w:val="24"/>
        </w:rPr>
        <w:t>內之清潔，由各寢室學生自</w:t>
      </w:r>
      <w:r w:rsidR="001142BE" w:rsidRPr="00246768">
        <w:rPr>
          <w:rFonts w:ascii="標楷體" w:eastAsia="標楷體" w:hAnsi="標楷體" w:hint="eastAsia"/>
          <w:szCs w:val="24"/>
        </w:rPr>
        <w:t>行輪流</w:t>
      </w:r>
      <w:r w:rsidRPr="00246768">
        <w:rPr>
          <w:rFonts w:ascii="標楷體" w:eastAsia="標楷體" w:hAnsi="標楷體" w:hint="eastAsia"/>
          <w:szCs w:val="24"/>
        </w:rPr>
        <w:t>打掃。</w:t>
      </w:r>
    </w:p>
    <w:p w14:paraId="40BCDA04" w14:textId="77777777" w:rsidR="00A67D8E" w:rsidRPr="00246768" w:rsidRDefault="00956F90" w:rsidP="00A67D8E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2公共區域之清潔工作，由舍監分配後，須依規定每日打掃。</w:t>
      </w:r>
    </w:p>
    <w:p w14:paraId="2804A91E" w14:textId="77777777" w:rsidR="00956F90" w:rsidRPr="00246768" w:rsidRDefault="00956F90" w:rsidP="00A67D8E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3.每月第四</w:t>
      </w:r>
      <w:proofErr w:type="gramStart"/>
      <w:r w:rsidRPr="00246768">
        <w:rPr>
          <w:rFonts w:ascii="標楷體" w:eastAsia="標楷體" w:hAnsi="標楷體" w:hint="eastAsia"/>
          <w:szCs w:val="24"/>
        </w:rPr>
        <w:t>週</w:t>
      </w:r>
      <w:proofErr w:type="gramEnd"/>
      <w:r w:rsidRPr="00246768">
        <w:rPr>
          <w:rFonts w:ascii="標楷體" w:eastAsia="標楷體" w:hAnsi="標楷體" w:hint="eastAsia"/>
          <w:szCs w:val="24"/>
        </w:rPr>
        <w:t>實施大掃除（遇期中考順延</w:t>
      </w:r>
      <w:proofErr w:type="gramStart"/>
      <w:r w:rsidRPr="00246768">
        <w:rPr>
          <w:rFonts w:ascii="標楷體" w:eastAsia="標楷體" w:hAnsi="標楷體" w:hint="eastAsia"/>
          <w:szCs w:val="24"/>
        </w:rPr>
        <w:t>一週</w:t>
      </w:r>
      <w:proofErr w:type="gramEnd"/>
      <w:r w:rsidRPr="00246768">
        <w:rPr>
          <w:rFonts w:ascii="標楷體" w:eastAsia="標楷體" w:hAnsi="標楷體" w:hint="eastAsia"/>
          <w:szCs w:val="24"/>
        </w:rPr>
        <w:t>）</w:t>
      </w:r>
      <w:r w:rsidR="00B64B7B" w:rsidRPr="00246768">
        <w:rPr>
          <w:rFonts w:ascii="標楷體" w:eastAsia="標楷體" w:hAnsi="標楷體" w:hint="eastAsia"/>
          <w:szCs w:val="24"/>
        </w:rPr>
        <w:t>。</w:t>
      </w:r>
    </w:p>
    <w:p w14:paraId="55D89952" w14:textId="77777777" w:rsidR="00956F90" w:rsidRPr="00246768" w:rsidRDefault="001142BE" w:rsidP="00956F90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(十一)</w:t>
      </w:r>
      <w:r w:rsidR="00956F90" w:rsidRPr="00246768">
        <w:rPr>
          <w:rFonts w:ascii="標楷體" w:eastAsia="標楷體" w:hAnsi="標楷體" w:hint="eastAsia"/>
          <w:b/>
          <w:szCs w:val="24"/>
        </w:rPr>
        <w:t>禮儀規定：</w:t>
      </w:r>
    </w:p>
    <w:p w14:paraId="717ECC2F" w14:textId="77777777" w:rsidR="00A67D8E" w:rsidRPr="00246768" w:rsidRDefault="001142BE" w:rsidP="00A67D8E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1.凡集會、點名及會客時，須服裝</w:t>
      </w:r>
      <w:r w:rsidR="00956F90" w:rsidRPr="00246768">
        <w:rPr>
          <w:rFonts w:ascii="標楷體" w:eastAsia="標楷體" w:hAnsi="標楷體" w:hint="eastAsia"/>
          <w:szCs w:val="24"/>
        </w:rPr>
        <w:t>整齊，且不得穿著拖鞋。</w:t>
      </w:r>
    </w:p>
    <w:p w14:paraId="286C0868" w14:textId="77777777" w:rsidR="00A67D8E" w:rsidRPr="00246768" w:rsidRDefault="00956F90" w:rsidP="0080162A">
      <w:pPr>
        <w:ind w:leftChars="236" w:left="876" w:hangingChars="129" w:hanging="31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2</w:t>
      </w:r>
      <w:r w:rsidR="00A67D8E" w:rsidRPr="00246768">
        <w:rPr>
          <w:rFonts w:ascii="標楷體" w:eastAsia="標楷體" w:hAnsi="標楷體" w:hint="eastAsia"/>
          <w:szCs w:val="24"/>
        </w:rPr>
        <w:t>.</w:t>
      </w:r>
      <w:r w:rsidR="001142BE" w:rsidRPr="00246768">
        <w:rPr>
          <w:rFonts w:ascii="標楷體" w:eastAsia="標楷體" w:hAnsi="標楷體" w:hint="eastAsia"/>
          <w:szCs w:val="24"/>
        </w:rPr>
        <w:t>低年級學生應尊敬高年級學生，並服從高年級學長(姐)之指導，高年級學長(姐)亦應愛護低年級學生，</w:t>
      </w:r>
      <w:r w:rsidRPr="00246768">
        <w:rPr>
          <w:rFonts w:ascii="標楷體" w:eastAsia="標楷體" w:hAnsi="標楷體" w:hint="eastAsia"/>
          <w:szCs w:val="24"/>
        </w:rPr>
        <w:t>相親相愛。</w:t>
      </w:r>
    </w:p>
    <w:p w14:paraId="538B55D2" w14:textId="77777777" w:rsidR="00A67D8E" w:rsidRPr="00246768" w:rsidRDefault="00B64B7B" w:rsidP="00A67D8E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3.</w:t>
      </w:r>
      <w:r w:rsidR="00956F90" w:rsidRPr="00246768">
        <w:rPr>
          <w:rFonts w:ascii="標楷體" w:eastAsia="標楷體" w:hAnsi="標楷體" w:hint="eastAsia"/>
          <w:szCs w:val="24"/>
        </w:rPr>
        <w:t>集會、點名時，應保持靜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肅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，並準時就位。</w:t>
      </w:r>
    </w:p>
    <w:p w14:paraId="2368438A" w14:textId="77777777" w:rsidR="00A67D8E" w:rsidRPr="00246768" w:rsidRDefault="00956F90" w:rsidP="00A67D8E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4.與師長談話時，應注意禮貌。</w:t>
      </w:r>
    </w:p>
    <w:p w14:paraId="71F3CE56" w14:textId="77777777" w:rsidR="00A67D8E" w:rsidRPr="00246768" w:rsidRDefault="00956F90" w:rsidP="00A67D8E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5.進入辦公室及他人寢室，應先行敲門，獲得允許後方可進入。</w:t>
      </w:r>
    </w:p>
    <w:p w14:paraId="313FA4D7" w14:textId="14390F6D" w:rsidR="00A67D8E" w:rsidRPr="00246768" w:rsidRDefault="001142BE" w:rsidP="00A67D8E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6.至他人寢</w:t>
      </w:r>
      <w:r w:rsidR="00956F90" w:rsidRPr="00246768">
        <w:rPr>
          <w:rFonts w:ascii="標楷體" w:eastAsia="標楷體" w:hAnsi="標楷體" w:hint="eastAsia"/>
          <w:szCs w:val="24"/>
        </w:rPr>
        <w:t>室拜訪時，應注意談話音量，不得干擾其他室友安</w:t>
      </w:r>
      <w:r w:rsidRPr="00246768">
        <w:rPr>
          <w:rFonts w:ascii="標楷體" w:eastAsia="標楷體" w:hAnsi="標楷體" w:hint="eastAsia"/>
          <w:szCs w:val="24"/>
        </w:rPr>
        <w:t>寧</w:t>
      </w:r>
      <w:r w:rsidR="00956F90" w:rsidRPr="00246768">
        <w:rPr>
          <w:rFonts w:ascii="標楷體" w:eastAsia="標楷體" w:hAnsi="標楷體" w:hint="eastAsia"/>
          <w:szCs w:val="24"/>
        </w:rPr>
        <w:t>。</w:t>
      </w:r>
    </w:p>
    <w:p w14:paraId="404E8FC1" w14:textId="43BDDFCD" w:rsidR="00483420" w:rsidRPr="00246768" w:rsidRDefault="00A67D8E" w:rsidP="00D827CD">
      <w:pPr>
        <w:ind w:firstLineChars="250" w:firstLine="60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7.</w:t>
      </w:r>
      <w:r w:rsidR="00956F90" w:rsidRPr="00246768">
        <w:rPr>
          <w:rFonts w:ascii="標楷體" w:eastAsia="標楷體" w:hAnsi="標楷體" w:hint="eastAsia"/>
          <w:szCs w:val="24"/>
        </w:rPr>
        <w:t>他人物品未經物主同意，不得擅自取用。</w:t>
      </w:r>
      <w:r w:rsidR="00D827CD" w:rsidRPr="00246768">
        <w:rPr>
          <w:rFonts w:ascii="標楷體" w:eastAsia="標楷體" w:hAnsi="標楷體"/>
          <w:szCs w:val="24"/>
        </w:rPr>
        <w:br/>
      </w:r>
      <w:r w:rsidR="00D827CD" w:rsidRPr="00246768">
        <w:rPr>
          <w:rFonts w:ascii="標楷體" w:eastAsia="標楷體" w:hAnsi="標楷體" w:hint="eastAsia"/>
          <w:szCs w:val="24"/>
        </w:rPr>
        <w:t>（十二）</w:t>
      </w:r>
      <w:r w:rsidR="00F35045" w:rsidRPr="00246768">
        <w:rPr>
          <w:rFonts w:ascii="標楷體" w:eastAsia="標楷體" w:hAnsi="標楷體" w:hint="eastAsia"/>
          <w:b/>
          <w:bCs/>
          <w:szCs w:val="24"/>
        </w:rPr>
        <w:t>安全檢查:</w:t>
      </w:r>
      <w:r w:rsidR="00F35045" w:rsidRPr="00246768">
        <w:rPr>
          <w:rFonts w:ascii="標楷體" w:eastAsia="標楷體" w:hAnsi="標楷體"/>
          <w:b/>
          <w:bCs/>
          <w:szCs w:val="24"/>
        </w:rPr>
        <w:br/>
        <w:t xml:space="preserve">   </w:t>
      </w:r>
      <w:r w:rsidR="00F35045" w:rsidRPr="00246768">
        <w:rPr>
          <w:rFonts w:ascii="標楷體" w:eastAsia="標楷體" w:hAnsi="標楷體"/>
          <w:szCs w:val="24"/>
        </w:rPr>
        <w:t xml:space="preserve">    </w:t>
      </w:r>
      <w:r w:rsidR="00F35045" w:rsidRPr="00246768">
        <w:rPr>
          <w:rFonts w:ascii="標楷體" w:eastAsia="標楷體" w:hAnsi="標楷體" w:hint="eastAsia"/>
          <w:szCs w:val="24"/>
        </w:rPr>
        <w:t>為避免</w:t>
      </w:r>
      <w:r w:rsidR="00483420" w:rsidRPr="00246768">
        <w:rPr>
          <w:rFonts w:ascii="標楷體" w:eastAsia="標楷體" w:hAnsi="標楷體" w:hint="eastAsia"/>
          <w:szCs w:val="24"/>
        </w:rPr>
        <w:t>住宿</w:t>
      </w:r>
      <w:r w:rsidR="00F35045" w:rsidRPr="00246768">
        <w:rPr>
          <w:rFonts w:ascii="標楷體" w:eastAsia="標楷體" w:hAnsi="標楷體" w:hint="eastAsia"/>
          <w:szCs w:val="24"/>
        </w:rPr>
        <w:t>生攜帶、藏匿違法或違禁物品，學校得依管理要點，</w:t>
      </w:r>
      <w:r w:rsidR="00483420" w:rsidRPr="00246768">
        <w:rPr>
          <w:rFonts w:ascii="標楷體" w:eastAsia="標楷體" w:hAnsi="標楷體" w:hint="eastAsia"/>
          <w:szCs w:val="24"/>
        </w:rPr>
        <w:t>進行</w:t>
      </w:r>
      <w:proofErr w:type="gramStart"/>
      <w:r w:rsidR="00483420" w:rsidRPr="00246768">
        <w:rPr>
          <w:rFonts w:ascii="標楷體" w:eastAsia="標楷體" w:hAnsi="標楷體" w:hint="eastAsia"/>
          <w:szCs w:val="24"/>
        </w:rPr>
        <w:t>宿</w:t>
      </w:r>
      <w:proofErr w:type="gramEnd"/>
    </w:p>
    <w:p w14:paraId="5B854773" w14:textId="301460E9" w:rsidR="00483420" w:rsidRPr="00246768" w:rsidRDefault="00483420" w:rsidP="00483420">
      <w:pPr>
        <w:ind w:leftChars="100" w:left="240" w:firstLineChars="250" w:firstLine="60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舍之定或不定期檢查，進行檢查時，應有二位以上之住宿學生代表或學</w:t>
      </w:r>
    </w:p>
    <w:p w14:paraId="71A39FA6" w14:textId="4609700C" w:rsidR="00A67D8E" w:rsidRPr="00246768" w:rsidRDefault="00483420" w:rsidP="00483420">
      <w:pPr>
        <w:ind w:leftChars="100" w:left="240" w:firstLineChars="250" w:firstLine="60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生家長會代表陪同，並應全程錄影。</w:t>
      </w:r>
    </w:p>
    <w:p w14:paraId="2D309173" w14:textId="68CA42F8" w:rsidR="00A67D8E" w:rsidRPr="00246768" w:rsidRDefault="001142BE" w:rsidP="00A67D8E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（十</w:t>
      </w:r>
      <w:r w:rsidR="00D827CD" w:rsidRPr="00246768">
        <w:rPr>
          <w:rFonts w:ascii="標楷體" w:eastAsia="標楷體" w:hAnsi="標楷體" w:hint="eastAsia"/>
          <w:szCs w:val="24"/>
        </w:rPr>
        <w:t>三</w:t>
      </w:r>
      <w:r w:rsidR="00956F90" w:rsidRPr="00246768">
        <w:rPr>
          <w:rFonts w:ascii="標楷體" w:eastAsia="標楷體" w:hAnsi="標楷體" w:hint="eastAsia"/>
          <w:szCs w:val="24"/>
        </w:rPr>
        <w:t>）</w:t>
      </w:r>
      <w:r w:rsidR="00956F90" w:rsidRPr="00246768">
        <w:rPr>
          <w:rFonts w:ascii="標楷體" w:eastAsia="標楷體" w:hAnsi="標楷體" w:hint="eastAsia"/>
          <w:b/>
          <w:szCs w:val="24"/>
        </w:rPr>
        <w:t>住宿生獎懲實施辦法：</w:t>
      </w:r>
    </w:p>
    <w:p w14:paraId="3B48C337" w14:textId="77777777" w:rsidR="00A67D8E" w:rsidRPr="00246768" w:rsidRDefault="00A67D8E" w:rsidP="00A67D8E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1.</w:t>
      </w:r>
      <w:r w:rsidR="00956F90" w:rsidRPr="00246768">
        <w:rPr>
          <w:rFonts w:ascii="標楷體" w:eastAsia="標楷體" w:hAnsi="標楷體" w:hint="eastAsia"/>
          <w:szCs w:val="24"/>
        </w:rPr>
        <w:t>合於下列情事之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一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者，記嘉獎：</w:t>
      </w:r>
    </w:p>
    <w:p w14:paraId="7175F808" w14:textId="77777777" w:rsidR="00A67D8E" w:rsidRPr="00246768" w:rsidRDefault="001142BE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(1)</w:t>
      </w:r>
      <w:r w:rsidR="00956F90" w:rsidRPr="00246768">
        <w:rPr>
          <w:rFonts w:ascii="標楷體" w:eastAsia="標楷體" w:hAnsi="標楷體" w:hint="eastAsia"/>
          <w:szCs w:val="24"/>
        </w:rPr>
        <w:t>內務整潔，足為模範。</w:t>
      </w:r>
    </w:p>
    <w:p w14:paraId="55B9500E" w14:textId="77777777" w:rsidR="00A67D8E" w:rsidRPr="00246768" w:rsidRDefault="00956F90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(2)遵守秩序，足為模範。</w:t>
      </w:r>
    </w:p>
    <w:p w14:paraId="4140FA62" w14:textId="77777777" w:rsidR="00A67D8E" w:rsidRPr="00246768" w:rsidRDefault="001142BE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(3)</w:t>
      </w:r>
      <w:r w:rsidR="00956F90" w:rsidRPr="00246768">
        <w:rPr>
          <w:rFonts w:ascii="標楷體" w:eastAsia="標楷體" w:hAnsi="標楷體" w:hint="eastAsia"/>
          <w:szCs w:val="24"/>
        </w:rPr>
        <w:t>執行公務，認真盡職。</w:t>
      </w:r>
    </w:p>
    <w:p w14:paraId="74D25E82" w14:textId="77777777" w:rsidR="00A67D8E" w:rsidRPr="00246768" w:rsidRDefault="00956F90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(4</w:t>
      </w:r>
      <w:r w:rsidR="001142BE" w:rsidRPr="00246768">
        <w:rPr>
          <w:rFonts w:ascii="標楷體" w:eastAsia="標楷體" w:hAnsi="標楷體" w:hint="eastAsia"/>
          <w:szCs w:val="24"/>
        </w:rPr>
        <w:t>)</w:t>
      </w:r>
      <w:r w:rsidRPr="00246768">
        <w:rPr>
          <w:rFonts w:ascii="標楷體" w:eastAsia="標楷體" w:hAnsi="標楷體" w:hint="eastAsia"/>
          <w:szCs w:val="24"/>
        </w:rPr>
        <w:t>熱心服務，有具體事蹟者。</w:t>
      </w:r>
    </w:p>
    <w:p w14:paraId="4580AA6C" w14:textId="77777777" w:rsidR="00A67D8E" w:rsidRPr="00246768" w:rsidRDefault="001142BE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956F90" w:rsidRPr="00246768">
        <w:rPr>
          <w:rFonts w:ascii="標楷體" w:eastAsia="標楷體" w:hAnsi="標楷體" w:hint="eastAsia"/>
          <w:szCs w:val="24"/>
        </w:rPr>
        <w:t>5) 其他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合於記嘉獎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者。</w:t>
      </w:r>
    </w:p>
    <w:p w14:paraId="7416BB30" w14:textId="77777777" w:rsidR="00A67D8E" w:rsidRPr="00246768" w:rsidRDefault="00A67D8E" w:rsidP="00A67D8E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2.</w:t>
      </w:r>
      <w:r w:rsidR="00956F90" w:rsidRPr="00246768">
        <w:rPr>
          <w:rFonts w:ascii="標楷體" w:eastAsia="標楷體" w:hAnsi="標楷體" w:hint="eastAsia"/>
          <w:szCs w:val="24"/>
        </w:rPr>
        <w:t>合於下列情事之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一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者，記小功：</w:t>
      </w:r>
    </w:p>
    <w:p w14:paraId="271804FE" w14:textId="18E68C62" w:rsidR="00A67D8E" w:rsidRPr="00246768" w:rsidRDefault="00956F90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(</w:t>
      </w:r>
      <w:r w:rsidR="001142BE" w:rsidRPr="00246768">
        <w:rPr>
          <w:rFonts w:ascii="標楷體" w:eastAsia="標楷體" w:hAnsi="標楷體" w:hint="eastAsia"/>
          <w:szCs w:val="24"/>
        </w:rPr>
        <w:t>1</w:t>
      </w:r>
      <w:r w:rsidRPr="00246768">
        <w:rPr>
          <w:rFonts w:ascii="標楷體" w:eastAsia="標楷體" w:hAnsi="標楷體"/>
          <w:szCs w:val="24"/>
        </w:rPr>
        <w:t>)</w:t>
      </w:r>
      <w:r w:rsidRPr="00246768">
        <w:rPr>
          <w:rFonts w:ascii="標楷體" w:eastAsia="標楷體" w:hAnsi="標楷體" w:hint="eastAsia"/>
          <w:szCs w:val="24"/>
        </w:rPr>
        <w:t>擔任宿舍</w:t>
      </w:r>
      <w:r w:rsidR="007E5763" w:rsidRPr="00246768">
        <w:rPr>
          <w:rFonts w:ascii="標楷體" w:eastAsia="標楷體" w:hAnsi="標楷體" w:hint="eastAsia"/>
          <w:szCs w:val="24"/>
        </w:rPr>
        <w:t>自治</w:t>
      </w:r>
      <w:r w:rsidRPr="00246768">
        <w:rPr>
          <w:rFonts w:ascii="標楷體" w:eastAsia="標楷體" w:hAnsi="標楷體" w:hint="eastAsia"/>
          <w:szCs w:val="24"/>
        </w:rPr>
        <w:t>幹部，負責盡職者。</w:t>
      </w:r>
    </w:p>
    <w:p w14:paraId="5F84551F" w14:textId="77777777" w:rsidR="00A67D8E" w:rsidRPr="00246768" w:rsidRDefault="00956F90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(2)</w:t>
      </w:r>
      <w:r w:rsidRPr="00246768">
        <w:rPr>
          <w:rFonts w:ascii="標楷體" w:eastAsia="標楷體" w:hAnsi="標楷體" w:hint="eastAsia"/>
          <w:szCs w:val="24"/>
        </w:rPr>
        <w:t>幇助同學排除困難，有具體事實者。</w:t>
      </w:r>
    </w:p>
    <w:p w14:paraId="72C25FB9" w14:textId="77777777" w:rsidR="00A67D8E" w:rsidRPr="00246768" w:rsidRDefault="00956F90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(3)遇問題立即反映，能增進團隊權益者。</w:t>
      </w:r>
    </w:p>
    <w:p w14:paraId="25DF37C4" w14:textId="77777777" w:rsidR="00A67D8E" w:rsidRPr="00246768" w:rsidRDefault="001142BE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(4</w:t>
      </w:r>
      <w:r w:rsidR="00956F90" w:rsidRPr="00246768">
        <w:rPr>
          <w:rFonts w:ascii="標楷體" w:eastAsia="標楷體" w:hAnsi="標楷體"/>
          <w:szCs w:val="24"/>
        </w:rPr>
        <w:t>)</w:t>
      </w:r>
      <w:r w:rsidR="00956F90" w:rsidRPr="00246768">
        <w:rPr>
          <w:rFonts w:ascii="標楷體" w:eastAsia="標楷體" w:hAnsi="標楷體" w:hint="eastAsia"/>
          <w:szCs w:val="24"/>
        </w:rPr>
        <w:t>主動維護公共設施，能增進團隊利益者。</w:t>
      </w:r>
    </w:p>
    <w:p w14:paraId="7F6B21E8" w14:textId="77777777" w:rsidR="00A67D8E" w:rsidRPr="00246768" w:rsidRDefault="001142BE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(5)</w:t>
      </w:r>
      <w:r w:rsidR="00956F90" w:rsidRPr="00246768">
        <w:rPr>
          <w:rFonts w:ascii="標楷體" w:eastAsia="標楷體" w:hAnsi="標楷體" w:hint="eastAsia"/>
          <w:szCs w:val="24"/>
        </w:rPr>
        <w:t>其他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合於記小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功者。</w:t>
      </w:r>
    </w:p>
    <w:p w14:paraId="4C00BAF7" w14:textId="77777777" w:rsidR="00A67D8E" w:rsidRPr="00246768" w:rsidRDefault="00956F90" w:rsidP="00A67D8E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lastRenderedPageBreak/>
        <w:t>3.合於下列情事之</w:t>
      </w:r>
      <w:proofErr w:type="gramStart"/>
      <w:r w:rsidRPr="00246768">
        <w:rPr>
          <w:rFonts w:ascii="標楷體" w:eastAsia="標楷體" w:hAnsi="標楷體" w:hint="eastAsia"/>
          <w:szCs w:val="24"/>
        </w:rPr>
        <w:t>一</w:t>
      </w:r>
      <w:proofErr w:type="gramEnd"/>
      <w:r w:rsidRPr="00246768">
        <w:rPr>
          <w:rFonts w:ascii="標楷體" w:eastAsia="標楷體" w:hAnsi="標楷體" w:hint="eastAsia"/>
          <w:szCs w:val="24"/>
        </w:rPr>
        <w:t>者，記大功：</w:t>
      </w:r>
    </w:p>
    <w:p w14:paraId="53116EF8" w14:textId="77777777" w:rsidR="00A67D8E" w:rsidRPr="00246768" w:rsidRDefault="001142BE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(1)</w:t>
      </w:r>
      <w:r w:rsidR="00956F90" w:rsidRPr="00246768">
        <w:rPr>
          <w:rFonts w:ascii="標楷體" w:eastAsia="標楷體" w:hAnsi="標楷體" w:hint="eastAsia"/>
          <w:szCs w:val="24"/>
        </w:rPr>
        <w:t>防範意外事件、重大災害，確有特殊表現者。</w:t>
      </w:r>
    </w:p>
    <w:p w14:paraId="5EDB06BE" w14:textId="77777777" w:rsidR="00A67D8E" w:rsidRPr="00246768" w:rsidRDefault="00956F90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(</w:t>
      </w:r>
      <w:r w:rsidR="001142BE" w:rsidRPr="00246768">
        <w:rPr>
          <w:rFonts w:ascii="標楷體" w:eastAsia="標楷體" w:hAnsi="標楷體" w:hint="eastAsia"/>
          <w:szCs w:val="24"/>
        </w:rPr>
        <w:t>2)</w:t>
      </w:r>
      <w:r w:rsidRPr="00246768">
        <w:rPr>
          <w:rFonts w:ascii="標楷體" w:eastAsia="標楷體" w:hAnsi="標楷體" w:hint="eastAsia"/>
          <w:szCs w:val="24"/>
        </w:rPr>
        <w:t>維護學生安全、宿舍安寧，績效卓著者。</w:t>
      </w:r>
    </w:p>
    <w:p w14:paraId="139EA162" w14:textId="77777777" w:rsidR="00A67D8E" w:rsidRPr="00246768" w:rsidRDefault="00956F90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(3)對於突發事件處置得宜，使生命財產獲致確保者。</w:t>
      </w:r>
    </w:p>
    <w:p w14:paraId="47A1F7D4" w14:textId="77777777" w:rsidR="00A67D8E" w:rsidRPr="00246768" w:rsidRDefault="00956F90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(4)推動宿舍事務，服務成效極為優異者。</w:t>
      </w:r>
    </w:p>
    <w:p w14:paraId="2BAD67F1" w14:textId="77777777" w:rsidR="00A67D8E" w:rsidRPr="00246768" w:rsidRDefault="001142BE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(5)</w:t>
      </w:r>
      <w:r w:rsidR="00956F90" w:rsidRPr="00246768">
        <w:rPr>
          <w:rFonts w:ascii="標楷體" w:eastAsia="標楷體" w:hAnsi="標楷體" w:hint="eastAsia"/>
          <w:szCs w:val="24"/>
        </w:rPr>
        <w:t>其他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合於記大功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者。</w:t>
      </w:r>
    </w:p>
    <w:p w14:paraId="36795FEB" w14:textId="77777777" w:rsidR="00A67D8E" w:rsidRPr="00246768" w:rsidRDefault="00A67D8E" w:rsidP="00A67D8E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4.</w:t>
      </w:r>
      <w:r w:rsidR="00956F90" w:rsidRPr="00246768">
        <w:rPr>
          <w:rFonts w:ascii="標楷體" w:eastAsia="標楷體" w:hAnsi="標楷體" w:hint="eastAsia"/>
          <w:szCs w:val="24"/>
        </w:rPr>
        <w:t>合於下列情事之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一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者，記警告：</w:t>
      </w:r>
    </w:p>
    <w:p w14:paraId="69618C44" w14:textId="77777777" w:rsidR="00A67D8E" w:rsidRPr="00246768" w:rsidRDefault="00956F90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(1)早（晚）點名、晚自習無故缺席者（遲到以公差處罰方式為之）。</w:t>
      </w:r>
    </w:p>
    <w:p w14:paraId="5E4EFAFF" w14:textId="77777777" w:rsidR="00A67D8E" w:rsidRPr="00246768" w:rsidRDefault="001142BE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(2</w:t>
      </w:r>
      <w:r w:rsidR="00956F90" w:rsidRPr="00246768">
        <w:rPr>
          <w:rFonts w:ascii="標楷體" w:eastAsia="標楷體" w:hAnsi="標楷體"/>
          <w:szCs w:val="24"/>
        </w:rPr>
        <w:t>)</w:t>
      </w:r>
      <w:r w:rsidR="00956F90" w:rsidRPr="00246768">
        <w:rPr>
          <w:rFonts w:ascii="標楷體" w:eastAsia="標楷體" w:hAnsi="標楷體" w:hint="eastAsia"/>
          <w:szCs w:val="24"/>
        </w:rPr>
        <w:t>寢室內務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不整者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。</w:t>
      </w:r>
    </w:p>
    <w:p w14:paraId="16FFF0DD" w14:textId="77777777" w:rsidR="00A67D8E" w:rsidRPr="00246768" w:rsidRDefault="001142BE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cs="新細明體-ExtB" w:hint="eastAsia"/>
          <w:szCs w:val="24"/>
        </w:rPr>
        <w:t>(3)</w:t>
      </w:r>
      <w:r w:rsidR="00956F90" w:rsidRPr="00246768">
        <w:rPr>
          <w:rFonts w:ascii="標楷體" w:eastAsia="標楷體" w:hAnsi="標楷體" w:hint="eastAsia"/>
          <w:szCs w:val="24"/>
        </w:rPr>
        <w:t>破壞環境衛生，情節輕微者。</w:t>
      </w:r>
    </w:p>
    <w:p w14:paraId="73C81B29" w14:textId="77777777" w:rsidR="00A67D8E" w:rsidRPr="00246768" w:rsidRDefault="001142BE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(4)執行</w:t>
      </w:r>
      <w:proofErr w:type="gramStart"/>
      <w:r w:rsidRPr="00246768">
        <w:rPr>
          <w:rFonts w:ascii="標楷體" w:eastAsia="標楷體" w:hAnsi="標楷體" w:hint="eastAsia"/>
          <w:szCs w:val="24"/>
        </w:rPr>
        <w:t>公共區城打掃</w:t>
      </w:r>
      <w:proofErr w:type="gramEnd"/>
      <w:r w:rsidRPr="00246768">
        <w:rPr>
          <w:rFonts w:ascii="標楷體" w:eastAsia="標楷體" w:hAnsi="標楷體" w:hint="eastAsia"/>
          <w:szCs w:val="24"/>
        </w:rPr>
        <w:t>動</w:t>
      </w:r>
      <w:proofErr w:type="gramStart"/>
      <w:r w:rsidRPr="00246768">
        <w:rPr>
          <w:rFonts w:ascii="標楷體" w:eastAsia="標楷體" w:hAnsi="標楷體" w:hint="eastAsia"/>
          <w:szCs w:val="24"/>
        </w:rPr>
        <w:t>務</w:t>
      </w:r>
      <w:proofErr w:type="gramEnd"/>
      <w:r w:rsidRPr="00246768">
        <w:rPr>
          <w:rFonts w:ascii="標楷體" w:eastAsia="標楷體" w:hAnsi="標楷體" w:hint="eastAsia"/>
          <w:szCs w:val="24"/>
        </w:rPr>
        <w:t>未能克盡職責</w:t>
      </w:r>
      <w:r w:rsidR="00956F90" w:rsidRPr="00246768">
        <w:rPr>
          <w:rFonts w:ascii="標楷體" w:eastAsia="標楷體" w:hAnsi="標楷體" w:hint="eastAsia"/>
          <w:szCs w:val="24"/>
        </w:rPr>
        <w:t>者。</w:t>
      </w:r>
    </w:p>
    <w:p w14:paraId="5EC6DBAB" w14:textId="77777777" w:rsidR="00A67D8E" w:rsidRPr="00246768" w:rsidRDefault="001142BE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956F90" w:rsidRPr="00246768">
        <w:rPr>
          <w:rFonts w:ascii="標楷體" w:eastAsia="標楷體" w:hAnsi="標楷體" w:hint="eastAsia"/>
          <w:szCs w:val="24"/>
        </w:rPr>
        <w:t>5)不遵守作息規定或秩序，情節輕微者。</w:t>
      </w:r>
    </w:p>
    <w:p w14:paraId="0DE61EFE" w14:textId="77777777" w:rsidR="00A67D8E" w:rsidRPr="00246768" w:rsidRDefault="001142BE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(</w:t>
      </w:r>
      <w:r w:rsidRPr="00246768">
        <w:rPr>
          <w:rFonts w:ascii="標楷體" w:eastAsia="標楷體" w:hAnsi="標楷體" w:hint="eastAsia"/>
          <w:szCs w:val="24"/>
        </w:rPr>
        <w:t>6</w:t>
      </w:r>
      <w:r w:rsidR="00956F90" w:rsidRPr="00246768">
        <w:rPr>
          <w:rFonts w:ascii="標楷體" w:eastAsia="標楷體" w:hAnsi="標楷體"/>
          <w:szCs w:val="24"/>
        </w:rPr>
        <w:t>)</w:t>
      </w:r>
      <w:r w:rsidR="00956F90" w:rsidRPr="00246768">
        <w:rPr>
          <w:rFonts w:ascii="標楷體" w:eastAsia="標楷體" w:hAnsi="標楷體" w:hint="eastAsia"/>
          <w:szCs w:val="24"/>
        </w:rPr>
        <w:t>任意調換床位及晚自習座位者。</w:t>
      </w:r>
    </w:p>
    <w:p w14:paraId="503FB104" w14:textId="77777777" w:rsidR="00A67D8E" w:rsidRPr="00246768" w:rsidRDefault="001142BE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(7)</w:t>
      </w:r>
      <w:r w:rsidR="00956F90" w:rsidRPr="00246768">
        <w:rPr>
          <w:rFonts w:ascii="標楷體" w:eastAsia="標楷體" w:hAnsi="標楷體" w:hint="eastAsia"/>
          <w:szCs w:val="24"/>
        </w:rPr>
        <w:t>污損牆壁，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任意釘掛衣物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者。</w:t>
      </w:r>
    </w:p>
    <w:p w14:paraId="3676CFE1" w14:textId="77777777" w:rsidR="00A67D8E" w:rsidRPr="00246768" w:rsidRDefault="001142BE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(8)</w:t>
      </w:r>
      <w:r w:rsidR="00956F90" w:rsidRPr="00246768">
        <w:rPr>
          <w:rFonts w:ascii="標楷體" w:eastAsia="標楷體" w:hAnsi="標楷體" w:hint="eastAsia"/>
          <w:szCs w:val="24"/>
        </w:rPr>
        <w:t>擅自在寢室內飼養寵物。</w:t>
      </w:r>
    </w:p>
    <w:p w14:paraId="0711B406" w14:textId="77777777" w:rsidR="00A67D8E" w:rsidRPr="00246768" w:rsidRDefault="001142BE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956F90" w:rsidRPr="00246768">
        <w:rPr>
          <w:rFonts w:ascii="標楷體" w:eastAsia="標楷體" w:hAnsi="標楷體" w:hint="eastAsia"/>
          <w:szCs w:val="24"/>
        </w:rPr>
        <w:t>9)</w:t>
      </w:r>
      <w:r w:rsidR="00C04076" w:rsidRPr="00246768">
        <w:rPr>
          <w:rFonts w:ascii="標楷體" w:eastAsia="標楷體" w:hAnsi="標楷體" w:hint="eastAsia"/>
          <w:szCs w:val="24"/>
        </w:rPr>
        <w:t>晚自習時間或就寢後之行為有礙</w:t>
      </w:r>
      <w:r w:rsidR="00956F90" w:rsidRPr="00246768">
        <w:rPr>
          <w:rFonts w:ascii="標楷體" w:eastAsia="標楷體" w:hAnsi="標楷體" w:hint="eastAsia"/>
          <w:szCs w:val="24"/>
        </w:rPr>
        <w:t>他人權益者。</w:t>
      </w:r>
    </w:p>
    <w:p w14:paraId="4D33F005" w14:textId="77777777" w:rsidR="00A67D8E" w:rsidRPr="00246768" w:rsidRDefault="00C04076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956F90" w:rsidRPr="00246768">
        <w:rPr>
          <w:rFonts w:ascii="標楷體" w:eastAsia="標楷體" w:hAnsi="標楷體" w:hint="eastAsia"/>
          <w:szCs w:val="24"/>
        </w:rPr>
        <w:t>10</w:t>
      </w:r>
      <w:r w:rsidRPr="00246768">
        <w:rPr>
          <w:rFonts w:ascii="標楷體" w:eastAsia="標楷體" w:hAnsi="標楷體" w:hint="eastAsia"/>
          <w:szCs w:val="24"/>
        </w:rPr>
        <w:t>)</w:t>
      </w:r>
      <w:r w:rsidR="00956F90" w:rsidRPr="00246768">
        <w:rPr>
          <w:rFonts w:ascii="標楷體" w:eastAsia="標楷體" w:hAnsi="標楷體" w:hint="eastAsia"/>
          <w:szCs w:val="24"/>
        </w:rPr>
        <w:t>宿舍內大聲喧嘩及談笑者。</w:t>
      </w:r>
    </w:p>
    <w:p w14:paraId="5C8BBF3D" w14:textId="77777777" w:rsidR="00A67D8E" w:rsidRPr="00246768" w:rsidRDefault="00C04076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(11)</w:t>
      </w:r>
      <w:r w:rsidR="00956F90" w:rsidRPr="00246768">
        <w:rPr>
          <w:rFonts w:ascii="標楷體" w:eastAsia="標楷體" w:hAnsi="標楷體" w:hint="eastAsia"/>
          <w:szCs w:val="24"/>
        </w:rPr>
        <w:t>未經報備，於23：00 後洗衣服或洗澡者。</w:t>
      </w:r>
    </w:p>
    <w:p w14:paraId="783475AD" w14:textId="77777777" w:rsidR="00A67D8E" w:rsidRPr="00246768" w:rsidRDefault="00C04076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956F90" w:rsidRPr="00246768">
        <w:rPr>
          <w:rFonts w:ascii="標楷體" w:eastAsia="標楷體" w:hAnsi="標楷體" w:hint="eastAsia"/>
          <w:szCs w:val="24"/>
        </w:rPr>
        <w:t>12</w:t>
      </w:r>
      <w:r w:rsidRPr="00246768">
        <w:rPr>
          <w:rFonts w:ascii="標楷體" w:eastAsia="標楷體" w:hAnsi="標楷體" w:hint="eastAsia"/>
          <w:szCs w:val="24"/>
        </w:rPr>
        <w:t>)</w:t>
      </w:r>
      <w:r w:rsidR="00956F90" w:rsidRPr="00246768">
        <w:rPr>
          <w:rFonts w:ascii="標楷體" w:eastAsia="標楷體" w:hAnsi="標楷體" w:hint="eastAsia"/>
          <w:szCs w:val="24"/>
        </w:rPr>
        <w:t>假日留宿未事先申請。</w:t>
      </w:r>
    </w:p>
    <w:p w14:paraId="0F936AFB" w14:textId="77777777" w:rsidR="00A67D8E" w:rsidRPr="00246768" w:rsidRDefault="00C04076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(13)</w:t>
      </w:r>
      <w:r w:rsidR="00956F90" w:rsidRPr="00246768">
        <w:rPr>
          <w:rFonts w:ascii="標楷體" w:eastAsia="標楷體" w:hAnsi="標楷體" w:hint="eastAsia"/>
          <w:szCs w:val="24"/>
        </w:rPr>
        <w:t>其他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合於記警告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者。</w:t>
      </w:r>
    </w:p>
    <w:p w14:paraId="257BDFD9" w14:textId="77777777" w:rsidR="00A67D8E" w:rsidRPr="00246768" w:rsidRDefault="00A67D8E" w:rsidP="00A67D8E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5.</w:t>
      </w:r>
      <w:r w:rsidR="00956F90" w:rsidRPr="00246768">
        <w:rPr>
          <w:rFonts w:ascii="標楷體" w:eastAsia="標楷體" w:hAnsi="標楷體" w:hint="eastAsia"/>
          <w:szCs w:val="24"/>
        </w:rPr>
        <w:t>合於下列情事之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一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者，記小過：</w:t>
      </w:r>
    </w:p>
    <w:p w14:paraId="1C47584F" w14:textId="77777777" w:rsidR="00A67D8E" w:rsidRPr="00246768" w:rsidRDefault="00956F90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(1)</w:t>
      </w:r>
      <w:r w:rsidR="00C04076" w:rsidRPr="00246768">
        <w:rPr>
          <w:rFonts w:ascii="標楷體" w:eastAsia="標楷體" w:hAnsi="標楷體" w:hint="eastAsia"/>
          <w:szCs w:val="24"/>
        </w:rPr>
        <w:t>違</w:t>
      </w:r>
      <w:r w:rsidRPr="00246768">
        <w:rPr>
          <w:rFonts w:ascii="標楷體" w:eastAsia="標楷體" w:hAnsi="標楷體" w:hint="eastAsia"/>
          <w:szCs w:val="24"/>
        </w:rPr>
        <w:t>反前</w:t>
      </w:r>
      <w:proofErr w:type="gramStart"/>
      <w:r w:rsidRPr="00246768">
        <w:rPr>
          <w:rFonts w:ascii="標楷體" w:eastAsia="標楷體" w:hAnsi="標楷體" w:hint="eastAsia"/>
          <w:szCs w:val="24"/>
        </w:rPr>
        <w:t>頊</w:t>
      </w:r>
      <w:proofErr w:type="gramEnd"/>
      <w:r w:rsidRPr="00246768">
        <w:rPr>
          <w:rFonts w:ascii="標楷體" w:eastAsia="標楷體" w:hAnsi="標楷體" w:hint="eastAsia"/>
          <w:szCs w:val="24"/>
        </w:rPr>
        <w:t>情事之一，</w:t>
      </w:r>
      <w:proofErr w:type="gramStart"/>
      <w:r w:rsidRPr="00246768">
        <w:rPr>
          <w:rFonts w:ascii="標楷體" w:eastAsia="標楷體" w:hAnsi="標楷體" w:hint="eastAsia"/>
          <w:szCs w:val="24"/>
        </w:rPr>
        <w:t>並屬再犯</w:t>
      </w:r>
      <w:proofErr w:type="gramEnd"/>
      <w:r w:rsidRPr="00246768">
        <w:rPr>
          <w:rFonts w:ascii="標楷體" w:eastAsia="標楷體" w:hAnsi="標楷體" w:hint="eastAsia"/>
          <w:szCs w:val="24"/>
        </w:rPr>
        <w:t>者。</w:t>
      </w:r>
    </w:p>
    <w:p w14:paraId="78138552" w14:textId="77777777" w:rsidR="00A67D8E" w:rsidRPr="00246768" w:rsidRDefault="00C04076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(2)</w:t>
      </w:r>
      <w:r w:rsidR="00956F90" w:rsidRPr="00246768">
        <w:rPr>
          <w:rFonts w:ascii="標楷體" w:eastAsia="標楷體" w:hAnsi="標楷體" w:hint="eastAsia"/>
          <w:szCs w:val="24"/>
        </w:rPr>
        <w:t>不服從自治幹部工作分派或糾正，有具體事實者。</w:t>
      </w:r>
    </w:p>
    <w:p w14:paraId="1FEE8497" w14:textId="77777777" w:rsidR="00A67D8E" w:rsidRPr="00246768" w:rsidRDefault="00C04076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(3</w:t>
      </w:r>
      <w:r w:rsidR="00956F90" w:rsidRPr="00246768">
        <w:rPr>
          <w:rFonts w:ascii="標楷體" w:eastAsia="標楷體" w:hAnsi="標楷體"/>
          <w:szCs w:val="24"/>
        </w:rPr>
        <w:t>)</w:t>
      </w:r>
      <w:r w:rsidR="00956F90" w:rsidRPr="00246768">
        <w:rPr>
          <w:rFonts w:ascii="標楷體" w:eastAsia="標楷體" w:hAnsi="標楷體" w:hint="eastAsia"/>
          <w:szCs w:val="24"/>
        </w:rPr>
        <w:t>擾亂團體秩序或破壞公物，情節輕微者。</w:t>
      </w:r>
    </w:p>
    <w:p w14:paraId="1C615A9E" w14:textId="77777777" w:rsidR="00A67D8E" w:rsidRPr="00246768" w:rsidRDefault="00C04076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(4</w:t>
      </w:r>
      <w:r w:rsidR="00956F90" w:rsidRPr="00246768">
        <w:rPr>
          <w:rFonts w:ascii="標楷體" w:eastAsia="標楷體" w:hAnsi="標楷體"/>
          <w:szCs w:val="24"/>
        </w:rPr>
        <w:t>)</w:t>
      </w:r>
      <w:r w:rsidR="00956F90" w:rsidRPr="00246768">
        <w:rPr>
          <w:rFonts w:ascii="標楷體" w:eastAsia="標楷體" w:hAnsi="標楷體" w:hint="eastAsia"/>
          <w:szCs w:val="24"/>
        </w:rPr>
        <w:t>擅自帶非住宿生進入宿舍逗留者。（異性加重處分）</w:t>
      </w:r>
    </w:p>
    <w:p w14:paraId="5DDE16FE" w14:textId="77777777" w:rsidR="00A67D8E" w:rsidRPr="00246768" w:rsidRDefault="00956F90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(5)非住宿生進入宿舍逗留者。（異性加重處分</w:t>
      </w:r>
      <w:r w:rsidR="00C04076" w:rsidRPr="00246768">
        <w:rPr>
          <w:rFonts w:ascii="標楷體" w:eastAsia="標楷體" w:hAnsi="標楷體" w:hint="eastAsia"/>
          <w:szCs w:val="24"/>
        </w:rPr>
        <w:t>）</w:t>
      </w:r>
    </w:p>
    <w:p w14:paraId="2C2505EF" w14:textId="77777777" w:rsidR="00A67D8E" w:rsidRPr="00246768" w:rsidRDefault="00956F90" w:rsidP="00A67D8E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(6)外出或</w:t>
      </w:r>
      <w:proofErr w:type="gramStart"/>
      <w:r w:rsidRPr="00246768">
        <w:rPr>
          <w:rFonts w:ascii="標楷體" w:eastAsia="標楷體" w:hAnsi="標楷體" w:hint="eastAsia"/>
          <w:szCs w:val="24"/>
        </w:rPr>
        <w:t>外宿未依</w:t>
      </w:r>
      <w:proofErr w:type="gramEnd"/>
      <w:r w:rsidRPr="00246768">
        <w:rPr>
          <w:rFonts w:ascii="標楷體" w:eastAsia="標楷體" w:hAnsi="標楷體" w:hint="eastAsia"/>
          <w:szCs w:val="24"/>
        </w:rPr>
        <w:t>規定申請，無故不假</w:t>
      </w:r>
      <w:proofErr w:type="gramStart"/>
      <w:r w:rsidRPr="00246768">
        <w:rPr>
          <w:rFonts w:ascii="標楷體" w:eastAsia="標楷體" w:hAnsi="標楷體" w:hint="eastAsia"/>
          <w:szCs w:val="24"/>
        </w:rPr>
        <w:t>外宿者</w:t>
      </w:r>
      <w:proofErr w:type="gramEnd"/>
      <w:r w:rsidRPr="00246768">
        <w:rPr>
          <w:rFonts w:ascii="標楷體" w:eastAsia="標楷體" w:hAnsi="標楷體" w:hint="eastAsia"/>
          <w:szCs w:val="24"/>
        </w:rPr>
        <w:t>。</w:t>
      </w:r>
    </w:p>
    <w:p w14:paraId="23617EBD" w14:textId="77777777" w:rsidR="00A67D8E" w:rsidRPr="00246768" w:rsidRDefault="00C04076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(7)</w:t>
      </w:r>
      <w:r w:rsidR="00956F90" w:rsidRPr="00246768">
        <w:rPr>
          <w:rFonts w:ascii="標楷體" w:eastAsia="標楷體" w:hAnsi="標楷體" w:hint="eastAsia"/>
          <w:szCs w:val="24"/>
        </w:rPr>
        <w:t>閱讀不良書刊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（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如黃色書刊</w:t>
      </w:r>
      <w:r w:rsidR="00956F90" w:rsidRPr="00246768">
        <w:rPr>
          <w:rFonts w:ascii="MS Mincho" w:eastAsia="MS Mincho" w:hAnsi="MS Mincho" w:cs="MS Mincho" w:hint="eastAsia"/>
          <w:szCs w:val="24"/>
        </w:rPr>
        <w:t>⋯</w:t>
      </w:r>
      <w:r w:rsidR="0089767C" w:rsidRPr="00246768">
        <w:rPr>
          <w:rFonts w:ascii="標楷體" w:eastAsia="標楷體" w:hAnsi="標楷體" w:hint="eastAsia"/>
          <w:szCs w:val="24"/>
        </w:rPr>
        <w:t>等）或攜帶達禁品(</w:t>
      </w:r>
      <w:r w:rsidRPr="00246768">
        <w:rPr>
          <w:rFonts w:ascii="標楷體" w:eastAsia="標楷體" w:hAnsi="標楷體" w:hint="eastAsia"/>
          <w:szCs w:val="24"/>
        </w:rPr>
        <w:t>香菸</w:t>
      </w:r>
      <w:r w:rsidR="00956F90" w:rsidRPr="00246768">
        <w:rPr>
          <w:rFonts w:ascii="標楷體" w:eastAsia="標楷體" w:hAnsi="標楷體" w:hint="eastAsia"/>
          <w:szCs w:val="24"/>
        </w:rPr>
        <w:t>、打</w:t>
      </w:r>
      <w:r w:rsidRPr="00246768">
        <w:rPr>
          <w:rFonts w:ascii="標楷體" w:eastAsia="標楷體" w:hAnsi="標楷體" w:hint="eastAsia"/>
          <w:szCs w:val="24"/>
        </w:rPr>
        <w:t>火機、含酒精飲料…</w:t>
      </w:r>
      <w:r w:rsidR="0089767C" w:rsidRPr="00246768">
        <w:rPr>
          <w:rFonts w:ascii="標楷體" w:eastAsia="標楷體" w:hAnsi="標楷體" w:hint="eastAsia"/>
          <w:szCs w:val="24"/>
        </w:rPr>
        <w:t>等)</w:t>
      </w:r>
      <w:r w:rsidR="00956F90" w:rsidRPr="00246768">
        <w:rPr>
          <w:rFonts w:ascii="標楷體" w:eastAsia="標楷體" w:hAnsi="標楷體" w:hint="eastAsia"/>
          <w:szCs w:val="24"/>
        </w:rPr>
        <w:t>者。</w:t>
      </w:r>
    </w:p>
    <w:p w14:paraId="6E47D520" w14:textId="77777777" w:rsidR="00A67D8E" w:rsidRPr="00246768" w:rsidRDefault="00C04076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(8)</w:t>
      </w:r>
      <w:r w:rsidR="00956F90" w:rsidRPr="00246768">
        <w:rPr>
          <w:rFonts w:ascii="標楷體" w:eastAsia="標楷體" w:hAnsi="標楷體" w:hint="eastAsia"/>
          <w:szCs w:val="24"/>
        </w:rPr>
        <w:t>不服從師長（舍監、教官）指導，情節輕微者。</w:t>
      </w:r>
    </w:p>
    <w:p w14:paraId="54C81CDE" w14:textId="77777777" w:rsidR="00A67D8E" w:rsidRPr="00246768" w:rsidRDefault="00C04076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(9</w:t>
      </w:r>
      <w:r w:rsidR="00956F90" w:rsidRPr="00246768">
        <w:rPr>
          <w:rFonts w:ascii="標楷體" w:eastAsia="標楷體" w:hAnsi="標楷體"/>
          <w:szCs w:val="24"/>
        </w:rPr>
        <w:t>)</w:t>
      </w:r>
      <w:r w:rsidR="00956F90" w:rsidRPr="00246768">
        <w:rPr>
          <w:rFonts w:ascii="標楷體" w:eastAsia="標楷體" w:hAnsi="標楷體" w:hint="eastAsia"/>
          <w:szCs w:val="24"/>
        </w:rPr>
        <w:t>宿舍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關宿後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無故逗留在寢室者。</w:t>
      </w:r>
    </w:p>
    <w:p w14:paraId="1C084E63" w14:textId="77777777" w:rsidR="00A67D8E" w:rsidRPr="00246768" w:rsidRDefault="00C04076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956F90" w:rsidRPr="00246768">
        <w:rPr>
          <w:rFonts w:ascii="標楷體" w:eastAsia="標楷體" w:hAnsi="標楷體" w:hint="eastAsia"/>
          <w:szCs w:val="24"/>
        </w:rPr>
        <w:t>10)登記留宿而點名無故未到者。</w:t>
      </w:r>
    </w:p>
    <w:p w14:paraId="05B3E85C" w14:textId="77777777" w:rsidR="00A67D8E" w:rsidRPr="00246768" w:rsidRDefault="00C04076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956F90" w:rsidRPr="00246768">
        <w:rPr>
          <w:rFonts w:ascii="標楷體" w:eastAsia="標楷體" w:hAnsi="標楷體" w:hint="eastAsia"/>
          <w:szCs w:val="24"/>
        </w:rPr>
        <w:t>11</w:t>
      </w:r>
      <w:r w:rsidRPr="00246768">
        <w:rPr>
          <w:rFonts w:ascii="標楷體" w:eastAsia="標楷體" w:hAnsi="標楷體" w:hint="eastAsia"/>
          <w:szCs w:val="24"/>
        </w:rPr>
        <w:t>)</w:t>
      </w:r>
      <w:r w:rsidR="00956F90" w:rsidRPr="00246768">
        <w:rPr>
          <w:rFonts w:ascii="標楷體" w:eastAsia="標楷體" w:hAnsi="標楷體" w:hint="eastAsia"/>
          <w:szCs w:val="24"/>
        </w:rPr>
        <w:t>玩牌（如撲克牌、麻將牌、四色牌…等）未涉及賭博者。</w:t>
      </w:r>
    </w:p>
    <w:p w14:paraId="61E5D455" w14:textId="77777777" w:rsidR="0089767C" w:rsidRPr="00246768" w:rsidRDefault="00C04076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956F90" w:rsidRPr="00246768">
        <w:rPr>
          <w:rFonts w:ascii="標楷體" w:eastAsia="標楷體" w:hAnsi="標楷體" w:hint="eastAsia"/>
          <w:szCs w:val="24"/>
        </w:rPr>
        <w:t>12</w:t>
      </w:r>
      <w:r w:rsidRPr="00246768">
        <w:rPr>
          <w:rFonts w:ascii="標楷體" w:eastAsia="標楷體" w:hAnsi="標楷體" w:hint="eastAsia"/>
          <w:szCs w:val="24"/>
        </w:rPr>
        <w:t>)</w:t>
      </w:r>
      <w:r w:rsidR="00956F90" w:rsidRPr="00246768">
        <w:rPr>
          <w:rFonts w:ascii="標楷體" w:eastAsia="標楷體" w:hAnsi="標楷體" w:hint="eastAsia"/>
          <w:szCs w:val="24"/>
        </w:rPr>
        <w:t>其他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合於記小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過者。</w:t>
      </w:r>
    </w:p>
    <w:p w14:paraId="490FA296" w14:textId="77777777" w:rsidR="0089767C" w:rsidRPr="00246768" w:rsidRDefault="0089767C" w:rsidP="0089767C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6.</w:t>
      </w:r>
      <w:r w:rsidR="00956F90" w:rsidRPr="00246768">
        <w:rPr>
          <w:rFonts w:ascii="標楷體" w:eastAsia="標楷體" w:hAnsi="標楷體" w:hint="eastAsia"/>
          <w:szCs w:val="24"/>
        </w:rPr>
        <w:t>合於下列情事之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一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者，記大過：</w:t>
      </w:r>
    </w:p>
    <w:p w14:paraId="77DD28EF" w14:textId="77777777" w:rsidR="0089767C" w:rsidRPr="00246768" w:rsidRDefault="00C04076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956F90" w:rsidRPr="00246768">
        <w:rPr>
          <w:rFonts w:ascii="標楷體" w:eastAsia="標楷體" w:hAnsi="標楷體" w:hint="eastAsia"/>
          <w:szCs w:val="24"/>
        </w:rPr>
        <w:t>1)達反前項情事之一，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並屬再犯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者。</w:t>
      </w:r>
    </w:p>
    <w:p w14:paraId="7A784DDC" w14:textId="77777777" w:rsidR="0089767C" w:rsidRPr="00246768" w:rsidRDefault="00C04076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(2)</w:t>
      </w:r>
      <w:r w:rsidR="0089767C" w:rsidRPr="00246768">
        <w:rPr>
          <w:rFonts w:ascii="標楷體" w:eastAsia="標楷體" w:hAnsi="標楷體" w:hint="eastAsia"/>
          <w:szCs w:val="24"/>
        </w:rPr>
        <w:t>擅自留宿他人者。(</w:t>
      </w:r>
      <w:r w:rsidR="00956F90" w:rsidRPr="00246768">
        <w:rPr>
          <w:rFonts w:ascii="標楷體" w:eastAsia="標楷體" w:hAnsi="標楷體" w:hint="eastAsia"/>
          <w:szCs w:val="24"/>
        </w:rPr>
        <w:t>異性加重處分</w:t>
      </w:r>
      <w:r w:rsidR="00956F90" w:rsidRPr="00246768">
        <w:rPr>
          <w:rFonts w:ascii="標楷體" w:eastAsia="標楷體" w:hAnsi="標楷體"/>
          <w:szCs w:val="24"/>
        </w:rPr>
        <w:t>)</w:t>
      </w:r>
    </w:p>
    <w:p w14:paraId="744FE6A2" w14:textId="77777777" w:rsidR="0089767C" w:rsidRPr="00246768" w:rsidRDefault="00C04076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956F90" w:rsidRPr="00246768">
        <w:rPr>
          <w:rFonts w:ascii="標楷體" w:eastAsia="標楷體" w:hAnsi="標楷體" w:hint="eastAsia"/>
          <w:szCs w:val="24"/>
        </w:rPr>
        <w:t>3)</w:t>
      </w:r>
      <w:r w:rsidRPr="00246768">
        <w:rPr>
          <w:rFonts w:ascii="標楷體" w:eastAsia="標楷體" w:hAnsi="標楷體" w:hint="eastAsia"/>
          <w:szCs w:val="24"/>
        </w:rPr>
        <w:t>非住宿生擅自進入宿舍</w:t>
      </w:r>
      <w:r w:rsidR="00956F90" w:rsidRPr="00246768">
        <w:rPr>
          <w:rFonts w:ascii="標楷體" w:eastAsia="標楷體" w:hAnsi="標楷體" w:hint="eastAsia"/>
          <w:szCs w:val="24"/>
        </w:rPr>
        <w:t>留宿者。（異性加重處分）</w:t>
      </w:r>
    </w:p>
    <w:p w14:paraId="384FBC7A" w14:textId="77777777" w:rsidR="0089767C" w:rsidRPr="00246768" w:rsidRDefault="00956F90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lastRenderedPageBreak/>
        <w:t>(</w:t>
      </w:r>
      <w:r w:rsidR="00C04076" w:rsidRPr="00246768">
        <w:rPr>
          <w:rFonts w:ascii="標楷體" w:eastAsia="標楷體" w:hAnsi="標楷體" w:hint="eastAsia"/>
          <w:szCs w:val="24"/>
        </w:rPr>
        <w:t>4)擅自改</w:t>
      </w:r>
      <w:r w:rsidRPr="00246768">
        <w:rPr>
          <w:rFonts w:ascii="標楷體" w:eastAsia="標楷體" w:hAnsi="標楷體" w:hint="eastAsia"/>
          <w:szCs w:val="24"/>
        </w:rPr>
        <w:t>變電器</w:t>
      </w:r>
      <w:r w:rsidR="0089767C" w:rsidRPr="00246768">
        <w:rPr>
          <w:rFonts w:ascii="標楷體" w:eastAsia="標楷體" w:hAnsi="標楷體" w:hint="eastAsia"/>
          <w:szCs w:val="24"/>
        </w:rPr>
        <w:t>&lt;路&gt;設備或使用各種電&lt;熱&gt;</w:t>
      </w:r>
      <w:r w:rsidRPr="00246768">
        <w:rPr>
          <w:rFonts w:ascii="標楷體" w:eastAsia="標楷體" w:hAnsi="標楷體" w:hint="eastAsia"/>
          <w:szCs w:val="24"/>
        </w:rPr>
        <w:t>器者。</w:t>
      </w:r>
    </w:p>
    <w:p w14:paraId="65FE7640" w14:textId="77777777" w:rsidR="0089767C" w:rsidRPr="00246768" w:rsidRDefault="0089767C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956F90" w:rsidRPr="00246768">
        <w:rPr>
          <w:rFonts w:ascii="標楷體" w:eastAsia="標楷體" w:hAnsi="標楷體" w:hint="eastAsia"/>
          <w:szCs w:val="24"/>
        </w:rPr>
        <w:t>5)行為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不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檢嚴重影響團體榮譽者。</w:t>
      </w:r>
    </w:p>
    <w:p w14:paraId="6E0B5E99" w14:textId="77777777" w:rsidR="0089767C" w:rsidRPr="00246768" w:rsidRDefault="00C04076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(6)</w:t>
      </w:r>
      <w:r w:rsidR="00956F90" w:rsidRPr="00246768">
        <w:rPr>
          <w:rFonts w:ascii="標楷體" w:eastAsia="標楷體" w:hAnsi="標楷體" w:hint="eastAsia"/>
          <w:szCs w:val="24"/>
        </w:rPr>
        <w:t>故意損毀宿舍設備或撕毀佈告者。</w:t>
      </w:r>
    </w:p>
    <w:p w14:paraId="4538FC42" w14:textId="77777777" w:rsidR="0089767C" w:rsidRPr="00246768" w:rsidRDefault="00C04076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(7)</w:t>
      </w:r>
      <w:r w:rsidR="00956F90" w:rsidRPr="00246768">
        <w:rPr>
          <w:rFonts w:ascii="標楷體" w:eastAsia="標楷體" w:hAnsi="標楷體" w:hint="eastAsia"/>
          <w:szCs w:val="24"/>
        </w:rPr>
        <w:t>不服從師長（舍監、教官）輔導糾正，情節重大者。</w:t>
      </w:r>
    </w:p>
    <w:p w14:paraId="36324060" w14:textId="77777777" w:rsidR="0089767C" w:rsidRPr="00246768" w:rsidRDefault="00C04076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(8)</w:t>
      </w:r>
      <w:r w:rsidR="00956F90" w:rsidRPr="00246768">
        <w:rPr>
          <w:rFonts w:ascii="標楷體" w:eastAsia="標楷體" w:hAnsi="標楷體" w:hint="eastAsia"/>
          <w:szCs w:val="24"/>
        </w:rPr>
        <w:t>其他合於記大過者。</w:t>
      </w:r>
    </w:p>
    <w:p w14:paraId="40DC78E5" w14:textId="2645E3C9" w:rsidR="0089767C" w:rsidRPr="00246768" w:rsidRDefault="00956F90" w:rsidP="0089767C">
      <w:pPr>
        <w:ind w:leftChars="237" w:left="569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7.</w:t>
      </w:r>
      <w:r w:rsidR="00C04076" w:rsidRPr="00246768">
        <w:rPr>
          <w:rFonts w:ascii="標楷體" w:eastAsia="標楷體" w:hAnsi="標楷體" w:hint="eastAsia"/>
          <w:szCs w:val="24"/>
        </w:rPr>
        <w:t>合於下列情事者，勒令</w:t>
      </w:r>
      <w:proofErr w:type="gramStart"/>
      <w:r w:rsidR="00C04076" w:rsidRPr="00246768">
        <w:rPr>
          <w:rFonts w:ascii="標楷體" w:eastAsia="標楷體" w:hAnsi="標楷體" w:hint="eastAsia"/>
          <w:szCs w:val="24"/>
        </w:rPr>
        <w:t>退宿並</w:t>
      </w:r>
      <w:proofErr w:type="gramEnd"/>
      <w:r w:rsidR="00C04076" w:rsidRPr="00246768">
        <w:rPr>
          <w:rFonts w:ascii="標楷體" w:eastAsia="標楷體" w:hAnsi="標楷體" w:hint="eastAsia"/>
          <w:szCs w:val="24"/>
        </w:rPr>
        <w:t>依據本校學生獎懲辦法懲處</w:t>
      </w:r>
      <w:r w:rsidRPr="00246768">
        <w:rPr>
          <w:rFonts w:ascii="標楷體" w:eastAsia="標楷體" w:hAnsi="標楷體" w:hint="eastAsia"/>
          <w:szCs w:val="24"/>
        </w:rPr>
        <w:t>。</w:t>
      </w:r>
    </w:p>
    <w:p w14:paraId="6516B0BF" w14:textId="77777777" w:rsidR="0089767C" w:rsidRPr="00246768" w:rsidRDefault="00956F90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(1)</w:t>
      </w:r>
      <w:r w:rsidRPr="00246768">
        <w:rPr>
          <w:rFonts w:ascii="標楷體" w:eastAsia="標楷體" w:hAnsi="標楷體" w:hint="eastAsia"/>
          <w:szCs w:val="24"/>
        </w:rPr>
        <w:t>違反前項情事之ー，並屬再犯者。</w:t>
      </w:r>
    </w:p>
    <w:p w14:paraId="32877B22" w14:textId="1FB3806C" w:rsidR="0089767C" w:rsidRPr="00246768" w:rsidRDefault="00956F90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(</w:t>
      </w:r>
      <w:r w:rsidR="00C04076" w:rsidRPr="00246768">
        <w:rPr>
          <w:rFonts w:ascii="標楷體" w:eastAsia="標楷體" w:hAnsi="標楷體" w:hint="eastAsia"/>
          <w:szCs w:val="24"/>
        </w:rPr>
        <w:t>2)</w:t>
      </w:r>
      <w:r w:rsidR="0062344D" w:rsidRPr="00246768">
        <w:rPr>
          <w:rFonts w:ascii="標楷體" w:eastAsia="標楷體" w:hAnsi="標楷體" w:hint="eastAsia"/>
          <w:szCs w:val="24"/>
        </w:rPr>
        <w:t>不聽從舍監、教官及自治幹部指揮勸導，態度惡劣且屢勸</w:t>
      </w:r>
      <w:proofErr w:type="gramStart"/>
      <w:r w:rsidRPr="00246768">
        <w:rPr>
          <w:rFonts w:ascii="標楷體" w:eastAsia="標楷體" w:hAnsi="標楷體" w:hint="eastAsia"/>
          <w:szCs w:val="24"/>
        </w:rPr>
        <w:t>不改者</w:t>
      </w:r>
      <w:proofErr w:type="gramEnd"/>
      <w:r w:rsidRPr="00246768">
        <w:rPr>
          <w:rFonts w:ascii="標楷體" w:eastAsia="標楷體" w:hAnsi="標楷體" w:hint="eastAsia"/>
          <w:szCs w:val="24"/>
        </w:rPr>
        <w:t>。</w:t>
      </w:r>
    </w:p>
    <w:p w14:paraId="128BA8D6" w14:textId="77777777" w:rsidR="0089767C" w:rsidRPr="00246768" w:rsidRDefault="0062344D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956F90" w:rsidRPr="00246768">
        <w:rPr>
          <w:rFonts w:ascii="標楷體" w:eastAsia="標楷體" w:hAnsi="標楷體" w:hint="eastAsia"/>
          <w:szCs w:val="24"/>
        </w:rPr>
        <w:t>3)竊取他人財物者。</w:t>
      </w:r>
    </w:p>
    <w:p w14:paraId="12D8D949" w14:textId="77777777" w:rsidR="00956F90" w:rsidRPr="00246768" w:rsidRDefault="0062344D" w:rsidP="0080162A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(4)</w:t>
      </w:r>
      <w:r w:rsidR="00956F90" w:rsidRPr="00246768">
        <w:rPr>
          <w:rFonts w:ascii="標楷體" w:eastAsia="標楷體" w:hAnsi="標楷體" w:hint="eastAsia"/>
          <w:szCs w:val="24"/>
        </w:rPr>
        <w:t>屢犯住宿規定，嚴重影響公共權益或團體秩序者，如：</w:t>
      </w:r>
    </w:p>
    <w:p w14:paraId="24147A32" w14:textId="766065BF" w:rsidR="0089767C" w:rsidRPr="00246768" w:rsidRDefault="00956F90" w:rsidP="007E5763">
      <w:pPr>
        <w:ind w:leftChars="500" w:left="1354" w:hangingChars="64" w:hanging="154"/>
        <w:rPr>
          <w:rFonts w:ascii="標楷體" w:eastAsia="標楷體" w:hAnsi="標楷體"/>
          <w:szCs w:val="24"/>
        </w:rPr>
      </w:pPr>
      <w:r w:rsidRPr="00246768">
        <w:rPr>
          <w:rFonts w:ascii="標楷體" w:hAnsi="標楷體" w:hint="eastAsia"/>
          <w:szCs w:val="24"/>
        </w:rPr>
        <w:t>①</w:t>
      </w:r>
      <w:r w:rsidRPr="00246768">
        <w:rPr>
          <w:rFonts w:ascii="標楷體" w:eastAsia="標楷體" w:hAnsi="標楷體" w:hint="eastAsia"/>
          <w:szCs w:val="24"/>
        </w:rPr>
        <w:t>無故不参加早晚點名或晚自習</w:t>
      </w:r>
      <w:r w:rsidR="00A8384F" w:rsidRPr="00246768">
        <w:rPr>
          <w:rFonts w:ascii="標楷體" w:eastAsia="標楷體" w:hAnsi="標楷體" w:hint="eastAsia"/>
          <w:szCs w:val="24"/>
        </w:rPr>
        <w:t>，</w:t>
      </w:r>
      <w:r w:rsidRPr="00246768">
        <w:rPr>
          <w:rFonts w:ascii="標楷體" w:eastAsia="標楷體" w:hAnsi="標楷體" w:hint="eastAsia"/>
          <w:szCs w:val="24"/>
        </w:rPr>
        <w:t>經</w:t>
      </w:r>
      <w:r w:rsidR="00A8384F" w:rsidRPr="00246768">
        <w:rPr>
          <w:rFonts w:ascii="標楷體" w:eastAsia="標楷體" w:hAnsi="標楷體" w:hint="eastAsia"/>
          <w:szCs w:val="24"/>
        </w:rPr>
        <w:t>處</w:t>
      </w:r>
      <w:r w:rsidR="00D4610D" w:rsidRPr="00246768">
        <w:rPr>
          <w:rFonts w:ascii="標楷體" w:eastAsia="標楷體" w:hAnsi="標楷體" w:hint="eastAsia"/>
          <w:szCs w:val="24"/>
        </w:rPr>
        <w:t>分</w:t>
      </w:r>
      <w:r w:rsidR="00A8384F" w:rsidRPr="00246768">
        <w:rPr>
          <w:rFonts w:ascii="標楷體" w:eastAsia="標楷體" w:hAnsi="標楷體" w:hint="eastAsia"/>
          <w:szCs w:val="24"/>
        </w:rPr>
        <w:t>累積滿一大過(含)以上者</w:t>
      </w:r>
    </w:p>
    <w:p w14:paraId="0D5177B0" w14:textId="61284C96" w:rsidR="00C66BD7" w:rsidRPr="00246768" w:rsidRDefault="00C66BD7" w:rsidP="007E5763">
      <w:pPr>
        <w:ind w:leftChars="500" w:left="1354" w:hangingChars="64" w:hanging="154"/>
        <w:rPr>
          <w:rFonts w:ascii="標楷體" w:eastAsia="標楷體" w:hAnsi="標楷體"/>
          <w:szCs w:val="24"/>
        </w:rPr>
      </w:pPr>
      <w:r w:rsidRPr="00246768">
        <w:rPr>
          <w:rFonts w:ascii="標楷體" w:hAnsi="標楷體" w:hint="eastAsia"/>
          <w:szCs w:val="24"/>
        </w:rPr>
        <w:t>②</w:t>
      </w:r>
      <w:r w:rsidR="00A8384F" w:rsidRPr="00246768">
        <w:rPr>
          <w:rFonts w:ascii="標楷體" w:eastAsia="標楷體" w:hAnsi="標楷體" w:hint="eastAsia"/>
          <w:szCs w:val="24"/>
        </w:rPr>
        <w:t>內務不整</w:t>
      </w:r>
      <w:r w:rsidR="000E3924" w:rsidRPr="00246768">
        <w:rPr>
          <w:rFonts w:ascii="標楷體" w:eastAsia="標楷體" w:hAnsi="標楷體" w:hint="eastAsia"/>
          <w:szCs w:val="24"/>
        </w:rPr>
        <w:t>或</w:t>
      </w:r>
      <w:r w:rsidR="00D4610D" w:rsidRPr="00246768">
        <w:rPr>
          <w:rFonts w:ascii="標楷體" w:eastAsia="標楷體" w:hAnsi="標楷體" w:hint="eastAsia"/>
          <w:szCs w:val="24"/>
        </w:rPr>
        <w:t>未落實環境整理</w:t>
      </w:r>
      <w:r w:rsidR="00A8384F" w:rsidRPr="00246768">
        <w:rPr>
          <w:rFonts w:ascii="標楷體" w:eastAsia="標楷體" w:hAnsi="標楷體" w:hint="eastAsia"/>
          <w:szCs w:val="24"/>
        </w:rPr>
        <w:t>，經處</w:t>
      </w:r>
      <w:r w:rsidR="00D4610D" w:rsidRPr="00246768">
        <w:rPr>
          <w:rFonts w:ascii="標楷體" w:eastAsia="標楷體" w:hAnsi="標楷體" w:hint="eastAsia"/>
          <w:szCs w:val="24"/>
        </w:rPr>
        <w:t>分</w:t>
      </w:r>
      <w:r w:rsidR="00A8384F" w:rsidRPr="00246768">
        <w:rPr>
          <w:rFonts w:ascii="標楷體" w:eastAsia="標楷體" w:hAnsi="標楷體" w:hint="eastAsia"/>
          <w:szCs w:val="24"/>
        </w:rPr>
        <w:t>累積滿一大過(含)以上者。</w:t>
      </w:r>
    </w:p>
    <w:p w14:paraId="40A09E3D" w14:textId="4C09DBFE" w:rsidR="00956F90" w:rsidRPr="00246768" w:rsidRDefault="00462A15" w:rsidP="007E5763">
      <w:pPr>
        <w:ind w:leftChars="500" w:left="1354" w:hangingChars="64" w:hanging="154"/>
        <w:rPr>
          <w:rFonts w:ascii="標楷體" w:eastAsia="標楷體" w:hAnsi="標楷體"/>
          <w:szCs w:val="24"/>
        </w:rPr>
      </w:pPr>
      <w:r w:rsidRPr="00246768">
        <w:rPr>
          <w:rFonts w:ascii="新細明體" w:eastAsia="新細明體" w:hAnsi="新細明體" w:cs="新細明體" w:hint="eastAsia"/>
          <w:szCs w:val="24"/>
        </w:rPr>
        <w:t>③</w:t>
      </w:r>
      <w:r w:rsidR="00956F90" w:rsidRPr="00246768">
        <w:rPr>
          <w:rFonts w:ascii="標楷體" w:eastAsia="標楷體" w:hAnsi="標楷體" w:hint="eastAsia"/>
          <w:szCs w:val="24"/>
        </w:rPr>
        <w:t>無故不參加大掃除三次者。</w:t>
      </w:r>
    </w:p>
    <w:p w14:paraId="6CE36E56" w14:textId="77777777" w:rsidR="0089767C" w:rsidRPr="00246768" w:rsidRDefault="0062344D" w:rsidP="0089767C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(5)</w:t>
      </w:r>
      <w:r w:rsidR="00956F90" w:rsidRPr="00246768">
        <w:rPr>
          <w:rFonts w:ascii="標楷體" w:eastAsia="標楷體" w:hAnsi="標楷體" w:hint="eastAsia"/>
          <w:szCs w:val="24"/>
        </w:rPr>
        <w:t>不假外宿、逾時不歸宿舍。</w:t>
      </w:r>
    </w:p>
    <w:p w14:paraId="6C0CD3D3" w14:textId="77777777" w:rsidR="0089767C" w:rsidRPr="00246768" w:rsidRDefault="0062344D" w:rsidP="0089767C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(6</w:t>
      </w:r>
      <w:r w:rsidR="00956F90" w:rsidRPr="00246768">
        <w:rPr>
          <w:rFonts w:ascii="標楷體" w:eastAsia="標楷體" w:hAnsi="標楷體"/>
          <w:szCs w:val="24"/>
        </w:rPr>
        <w:t>)</w:t>
      </w:r>
      <w:r w:rsidR="00956F90" w:rsidRPr="00246768">
        <w:rPr>
          <w:rFonts w:ascii="標楷體" w:eastAsia="標楷體" w:hAnsi="標楷體" w:hint="eastAsia"/>
          <w:szCs w:val="24"/>
        </w:rPr>
        <w:t>打架滋事者。</w:t>
      </w:r>
    </w:p>
    <w:p w14:paraId="432725C9" w14:textId="77777777" w:rsidR="0089767C" w:rsidRPr="00246768" w:rsidRDefault="00956F90" w:rsidP="0089767C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(7)蓄意破壞公物者。</w:t>
      </w:r>
    </w:p>
    <w:p w14:paraId="4FE16BA8" w14:textId="77777777" w:rsidR="0089767C" w:rsidRPr="00246768" w:rsidRDefault="00956F90" w:rsidP="0089767C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(8</w:t>
      </w:r>
      <w:r w:rsidR="0062344D" w:rsidRPr="00246768">
        <w:rPr>
          <w:rFonts w:ascii="標楷體" w:eastAsia="標楷體" w:hAnsi="標楷體" w:hint="eastAsia"/>
          <w:szCs w:val="24"/>
        </w:rPr>
        <w:t>)</w:t>
      </w:r>
      <w:r w:rsidRPr="00246768">
        <w:rPr>
          <w:rFonts w:ascii="標楷體" w:eastAsia="標楷體" w:hAnsi="標楷體" w:hint="eastAsia"/>
          <w:szCs w:val="24"/>
        </w:rPr>
        <w:t>抽煙、賭博、酗酒及吃檳榔者。</w:t>
      </w:r>
    </w:p>
    <w:p w14:paraId="15EBEB7E" w14:textId="77777777" w:rsidR="00956F90" w:rsidRPr="00246768" w:rsidRDefault="0089767C" w:rsidP="0089767C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(9)</w:t>
      </w:r>
      <w:r w:rsidR="0062344D" w:rsidRPr="00246768">
        <w:rPr>
          <w:rFonts w:ascii="標楷體" w:eastAsia="標楷體" w:hAnsi="標楷體" w:hint="eastAsia"/>
          <w:szCs w:val="24"/>
        </w:rPr>
        <w:t>其他合於</w:t>
      </w:r>
      <w:proofErr w:type="gramStart"/>
      <w:r w:rsidR="0062344D" w:rsidRPr="00246768">
        <w:rPr>
          <w:rFonts w:ascii="標楷體" w:eastAsia="標楷體" w:hAnsi="標楷體" w:hint="eastAsia"/>
          <w:szCs w:val="24"/>
        </w:rPr>
        <w:t>勒令</w:t>
      </w:r>
      <w:r w:rsidR="00956F90" w:rsidRPr="00246768">
        <w:rPr>
          <w:rFonts w:ascii="標楷體" w:eastAsia="標楷體" w:hAnsi="標楷體" w:hint="eastAsia"/>
          <w:szCs w:val="24"/>
        </w:rPr>
        <w:t>退宿規定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者。</w:t>
      </w:r>
    </w:p>
    <w:p w14:paraId="16B603FD" w14:textId="4855DACB" w:rsidR="00956F90" w:rsidRPr="00246768" w:rsidRDefault="0062344D" w:rsidP="00956F90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(十</w:t>
      </w:r>
      <w:r w:rsidR="00D827CD" w:rsidRPr="00246768">
        <w:rPr>
          <w:rFonts w:ascii="標楷體" w:eastAsia="標楷體" w:hAnsi="標楷體" w:hint="eastAsia"/>
          <w:szCs w:val="24"/>
        </w:rPr>
        <w:t>四</w:t>
      </w:r>
      <w:r w:rsidR="00956F90" w:rsidRPr="00246768">
        <w:rPr>
          <w:rFonts w:ascii="標楷體" w:eastAsia="標楷體" w:hAnsi="標楷體" w:hint="eastAsia"/>
          <w:szCs w:val="24"/>
        </w:rPr>
        <w:t>)</w:t>
      </w:r>
      <w:r w:rsidR="00956F90" w:rsidRPr="00246768">
        <w:rPr>
          <w:rFonts w:ascii="標楷體" w:eastAsia="標楷體" w:hAnsi="標楷體" w:hint="eastAsia"/>
          <w:b/>
          <w:szCs w:val="24"/>
        </w:rPr>
        <w:t>電器用品使用及住宿環境安全規定：</w:t>
      </w:r>
    </w:p>
    <w:p w14:paraId="5FC3B1C3" w14:textId="77777777" w:rsidR="0089767C" w:rsidRPr="00246768" w:rsidRDefault="0062344D" w:rsidP="0089767C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1.</w:t>
      </w:r>
      <w:r w:rsidR="00956F90" w:rsidRPr="00246768">
        <w:rPr>
          <w:rFonts w:ascii="標楷體" w:eastAsia="標楷體" w:hAnsi="標楷體" w:hint="eastAsia"/>
          <w:szCs w:val="24"/>
        </w:rPr>
        <w:t>節約水電，隨手關閉電燈及水龍頭。</w:t>
      </w:r>
    </w:p>
    <w:p w14:paraId="71877029" w14:textId="77777777" w:rsidR="0089767C" w:rsidRPr="00246768" w:rsidRDefault="00956F9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2.</w:t>
      </w:r>
      <w:r w:rsidRPr="00246768">
        <w:rPr>
          <w:rFonts w:ascii="標楷體" w:eastAsia="標楷體" w:hAnsi="標楷體" w:hint="eastAsia"/>
          <w:szCs w:val="24"/>
        </w:rPr>
        <w:t>嚴禁在宿舍內私接電線、安装插頭、嚴禁使用電爐、電暖器、電扇、電湯匙及其它高耗電之電器（吹風機及檯燈除外），使用音響不得干擾影響他人（請戴耳機）。</w:t>
      </w:r>
    </w:p>
    <w:p w14:paraId="73E6CB6E" w14:textId="77777777" w:rsidR="0089767C" w:rsidRPr="00246768" w:rsidRDefault="00956F9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3.</w:t>
      </w:r>
      <w:r w:rsidRPr="00246768">
        <w:rPr>
          <w:rFonts w:ascii="標楷體" w:eastAsia="標楷體" w:hAnsi="標楷體" w:hint="eastAsia"/>
          <w:szCs w:val="24"/>
        </w:rPr>
        <w:t>嚴禁使用易燃物品</w:t>
      </w:r>
      <w:proofErr w:type="gramStart"/>
      <w:r w:rsidRPr="00246768">
        <w:rPr>
          <w:rFonts w:ascii="標楷體" w:eastAsia="標楷體" w:hAnsi="標楷體" w:hint="eastAsia"/>
          <w:szCs w:val="24"/>
        </w:rPr>
        <w:t>（</w:t>
      </w:r>
      <w:proofErr w:type="gramEnd"/>
      <w:r w:rsidRPr="00246768">
        <w:rPr>
          <w:rFonts w:ascii="標楷體" w:eastAsia="標楷體" w:hAnsi="標楷體" w:hint="eastAsia"/>
          <w:szCs w:val="24"/>
        </w:rPr>
        <w:t>如固、液態酒精、罐装瓦斯等）、點蚊香、蠟燭、薰香精油及各種爐具、火燭等，以免危及公共安全。</w:t>
      </w:r>
    </w:p>
    <w:p w14:paraId="78172295" w14:textId="77777777" w:rsidR="0089767C" w:rsidRPr="00246768" w:rsidRDefault="0062344D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4.</w:t>
      </w:r>
      <w:r w:rsidR="00956F90" w:rsidRPr="00246768">
        <w:rPr>
          <w:rFonts w:ascii="標楷體" w:eastAsia="標楷體" w:hAnsi="標楷體" w:hint="eastAsia"/>
          <w:szCs w:val="24"/>
        </w:rPr>
        <w:t>嚴禁在宿舍內養寵物、擺設魚缸養魚，違者依校規加重懲處。</w:t>
      </w:r>
    </w:p>
    <w:p w14:paraId="2A96B66D" w14:textId="77777777" w:rsidR="0089767C" w:rsidRPr="00246768" w:rsidRDefault="00956F9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5.宿舍內嚴禁進行任何球類、滑板或其他具有危險性之體育活動。</w:t>
      </w:r>
    </w:p>
    <w:p w14:paraId="72E136A8" w14:textId="77777777" w:rsidR="0089767C" w:rsidRPr="00246768" w:rsidRDefault="0089767C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6.</w:t>
      </w:r>
      <w:r w:rsidR="00956F90" w:rsidRPr="00246768">
        <w:rPr>
          <w:rFonts w:ascii="標楷體" w:eastAsia="標楷體" w:hAnsi="標楷體" w:hint="eastAsia"/>
          <w:szCs w:val="24"/>
        </w:rPr>
        <w:t>貴重物品不可攜帶至宿舍，多餘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金錢請存於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郵局或其它金融機構，不可放置寢室，以免失竊。</w:t>
      </w:r>
    </w:p>
    <w:p w14:paraId="44FABAAD" w14:textId="77777777" w:rsidR="0089767C" w:rsidRPr="00246768" w:rsidRDefault="00956F9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7.</w:t>
      </w:r>
      <w:r w:rsidRPr="00246768">
        <w:rPr>
          <w:rFonts w:ascii="標楷體" w:eastAsia="標楷體" w:hAnsi="標楷體" w:hint="eastAsia"/>
          <w:szCs w:val="24"/>
        </w:rPr>
        <w:t>住宿同學如有身體不適，室長應立即向舍監</w:t>
      </w:r>
      <w:proofErr w:type="gramStart"/>
      <w:r w:rsidRPr="00246768">
        <w:rPr>
          <w:rFonts w:ascii="標楷體" w:eastAsia="標楷體" w:hAnsi="標楷體" w:hint="eastAsia"/>
          <w:szCs w:val="24"/>
        </w:rPr>
        <w:t>（</w:t>
      </w:r>
      <w:proofErr w:type="gramEnd"/>
      <w:r w:rsidRPr="00246768">
        <w:rPr>
          <w:rFonts w:ascii="標楷體" w:eastAsia="標楷體" w:hAnsi="標楷體" w:hint="eastAsia"/>
          <w:szCs w:val="24"/>
        </w:rPr>
        <w:t>或値班教官）報告。</w:t>
      </w:r>
    </w:p>
    <w:p w14:paraId="61D84B33" w14:textId="77777777" w:rsidR="0089767C" w:rsidRPr="00246768" w:rsidRDefault="0062344D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8.遇特殊事故或緊急室間發生時，應立即報告舍監(或值班教官)處理。</w:t>
      </w:r>
    </w:p>
    <w:p w14:paraId="41C9C0E3" w14:textId="77777777" w:rsidR="0089767C" w:rsidRPr="00246768" w:rsidRDefault="0062344D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9.平時謹慎門窗，如發現宿舍內有可疑人物，應立即報告舍監(或值班教官)處理。</w:t>
      </w:r>
    </w:p>
    <w:p w14:paraId="73F9AABD" w14:textId="77777777" w:rsidR="0089767C" w:rsidRPr="00246768" w:rsidRDefault="0062344D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1</w:t>
      </w:r>
      <w:r w:rsidRPr="00246768">
        <w:rPr>
          <w:rFonts w:ascii="標楷體" w:eastAsia="標楷體" w:hAnsi="標楷體" w:hint="eastAsia"/>
          <w:szCs w:val="24"/>
        </w:rPr>
        <w:t>0.為維護同學隱私及身體自主權，非經同意</w:t>
      </w:r>
      <w:r w:rsidR="00956F90" w:rsidRPr="00246768">
        <w:rPr>
          <w:rFonts w:ascii="標楷體" w:eastAsia="標楷體" w:hAnsi="標楷體" w:hint="eastAsia"/>
          <w:szCs w:val="24"/>
        </w:rPr>
        <w:t>，不得偷窺或私自進</w:t>
      </w:r>
      <w:r w:rsidRPr="00246768">
        <w:rPr>
          <w:rFonts w:ascii="標楷體" w:eastAsia="標楷體" w:hAnsi="標楷體" w:hint="eastAsia"/>
          <w:szCs w:val="24"/>
        </w:rPr>
        <w:t>入</w:t>
      </w:r>
      <w:r w:rsidR="00956F90" w:rsidRPr="00246768">
        <w:rPr>
          <w:rFonts w:ascii="標楷體" w:eastAsia="標楷體" w:hAnsi="標楷體" w:hint="eastAsia"/>
          <w:szCs w:val="24"/>
        </w:rPr>
        <w:t>他人寢室，取用他人物品，嚴格禁止擅入異性宿舍。</w:t>
      </w:r>
    </w:p>
    <w:p w14:paraId="4C18128A" w14:textId="77777777" w:rsidR="00956F90" w:rsidRPr="00246768" w:rsidRDefault="0062344D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11</w:t>
      </w:r>
      <w:r w:rsidR="00956F90" w:rsidRPr="00246768">
        <w:rPr>
          <w:rFonts w:ascii="標楷體" w:eastAsia="標楷體" w:hAnsi="標楷體"/>
          <w:szCs w:val="24"/>
        </w:rPr>
        <w:t>.</w:t>
      </w:r>
      <w:r w:rsidRPr="00246768">
        <w:rPr>
          <w:rFonts w:ascii="標楷體" w:eastAsia="標楷體" w:hAnsi="標楷體" w:hint="eastAsia"/>
          <w:szCs w:val="24"/>
        </w:rPr>
        <w:t>非經許可，不得在寢室會客、留宿外賓及非住宿同學</w:t>
      </w:r>
      <w:r w:rsidR="00956F90" w:rsidRPr="00246768">
        <w:rPr>
          <w:rFonts w:ascii="標楷體" w:eastAsia="標楷體" w:hAnsi="標楷體" w:hint="eastAsia"/>
          <w:szCs w:val="24"/>
        </w:rPr>
        <w:t>。</w:t>
      </w:r>
    </w:p>
    <w:p w14:paraId="528C17F7" w14:textId="6C184C3E" w:rsidR="00956F90" w:rsidRPr="00246768" w:rsidRDefault="0062344D" w:rsidP="00956F90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(十</w:t>
      </w:r>
      <w:r w:rsidR="00D827CD" w:rsidRPr="00246768">
        <w:rPr>
          <w:rFonts w:ascii="標楷體" w:eastAsia="標楷體" w:hAnsi="標楷體" w:hint="eastAsia"/>
          <w:szCs w:val="24"/>
        </w:rPr>
        <w:t>五</w:t>
      </w:r>
      <w:r w:rsidRPr="00246768">
        <w:rPr>
          <w:rFonts w:ascii="標楷體" w:eastAsia="標楷體" w:hAnsi="標楷體" w:hint="eastAsia"/>
          <w:szCs w:val="24"/>
        </w:rPr>
        <w:t>)</w:t>
      </w:r>
      <w:r w:rsidR="00956F90" w:rsidRPr="00246768">
        <w:rPr>
          <w:rFonts w:ascii="標楷體" w:eastAsia="標楷體" w:hAnsi="標楷體" w:hint="eastAsia"/>
          <w:b/>
          <w:szCs w:val="24"/>
        </w:rPr>
        <w:t>文康用品使用規定：</w:t>
      </w:r>
    </w:p>
    <w:p w14:paraId="638044C8" w14:textId="77777777" w:rsidR="0089767C" w:rsidRPr="00246768" w:rsidRDefault="0062344D" w:rsidP="0089767C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1.</w:t>
      </w:r>
      <w:r w:rsidR="00956F90" w:rsidRPr="00246768">
        <w:rPr>
          <w:rFonts w:ascii="標楷體" w:eastAsia="標楷體" w:hAnsi="標楷體" w:hint="eastAsia"/>
          <w:szCs w:val="24"/>
        </w:rPr>
        <w:t>愛惜使用文康器材，因人為因素造成損壞，須負賠償之責。</w:t>
      </w:r>
    </w:p>
    <w:p w14:paraId="4ADB95A1" w14:textId="77777777" w:rsidR="0089767C" w:rsidRPr="00246768" w:rsidRDefault="00B414C3" w:rsidP="0089767C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2.</w:t>
      </w:r>
      <w:r w:rsidR="00956F90" w:rsidRPr="00246768">
        <w:rPr>
          <w:rFonts w:ascii="標楷體" w:eastAsia="標楷體" w:hAnsi="標楷體" w:hint="eastAsia"/>
          <w:szCs w:val="24"/>
        </w:rPr>
        <w:t>文康室使用時間：星期一～五為17:00~19:00，</w:t>
      </w:r>
    </w:p>
    <w:p w14:paraId="65082DAF" w14:textId="77777777" w:rsidR="0089767C" w:rsidRPr="00246768" w:rsidRDefault="00956F90" w:rsidP="00724A50">
      <w:pPr>
        <w:ind w:leftChars="1004" w:left="2410" w:firstLineChars="100" w:firstLine="24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星期六、日為17:00~22:00。</w:t>
      </w:r>
    </w:p>
    <w:p w14:paraId="05CD7782" w14:textId="77777777" w:rsidR="0089767C" w:rsidRPr="00246768" w:rsidRDefault="00956F90" w:rsidP="0089767C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lastRenderedPageBreak/>
        <w:t>3.使用文康室應注意音量及秩序，避免大聲喧嘩、嬉鬧及影響他人作息。</w:t>
      </w:r>
    </w:p>
    <w:p w14:paraId="366E5D0A" w14:textId="77777777" w:rsidR="00956F90" w:rsidRPr="00246768" w:rsidRDefault="00956F9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4</w:t>
      </w:r>
      <w:r w:rsidR="00B414C3" w:rsidRPr="00246768">
        <w:rPr>
          <w:rFonts w:ascii="標楷體" w:eastAsia="標楷體" w:hAnsi="標楷體" w:hint="eastAsia"/>
          <w:szCs w:val="24"/>
        </w:rPr>
        <w:t>.</w:t>
      </w:r>
      <w:r w:rsidRPr="00246768">
        <w:rPr>
          <w:rFonts w:ascii="標楷體" w:eastAsia="標楷體" w:hAnsi="標楷體" w:hint="eastAsia"/>
          <w:szCs w:val="24"/>
        </w:rPr>
        <w:t>文康室桌椅使用完畢應歸回原位，並隨時保持整齊，個人物品</w:t>
      </w:r>
      <w:r w:rsidR="00B414C3" w:rsidRPr="00246768">
        <w:rPr>
          <w:rFonts w:ascii="標楷體" w:eastAsia="標楷體" w:hAnsi="標楷體" w:hint="eastAsia"/>
          <w:szCs w:val="24"/>
        </w:rPr>
        <w:t>(垃圾)</w:t>
      </w:r>
      <w:r w:rsidRPr="00246768">
        <w:rPr>
          <w:rFonts w:ascii="標楷體" w:eastAsia="標楷體" w:hAnsi="標楷體" w:hint="eastAsia"/>
          <w:szCs w:val="24"/>
        </w:rPr>
        <w:t>勿留置於文康室。</w:t>
      </w:r>
    </w:p>
    <w:p w14:paraId="42F425EB" w14:textId="24EBA30F" w:rsidR="00956F90" w:rsidRPr="00246768" w:rsidRDefault="00956F90" w:rsidP="00956F90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B414C3" w:rsidRPr="00246768">
        <w:rPr>
          <w:rFonts w:ascii="標楷體" w:eastAsia="標楷體" w:hAnsi="標楷體" w:hint="eastAsia"/>
          <w:szCs w:val="24"/>
        </w:rPr>
        <w:t>十</w:t>
      </w:r>
      <w:r w:rsidR="00D827CD" w:rsidRPr="00246768">
        <w:rPr>
          <w:rFonts w:ascii="標楷體" w:eastAsia="標楷體" w:hAnsi="標楷體" w:hint="eastAsia"/>
          <w:szCs w:val="24"/>
        </w:rPr>
        <w:t>六</w:t>
      </w:r>
      <w:r w:rsidRPr="00246768">
        <w:rPr>
          <w:rFonts w:ascii="標楷體" w:eastAsia="標楷體" w:hAnsi="標楷體" w:hint="eastAsia"/>
          <w:szCs w:val="24"/>
        </w:rPr>
        <w:t>)</w:t>
      </w:r>
      <w:r w:rsidRPr="00246768">
        <w:rPr>
          <w:rFonts w:ascii="標楷體" w:eastAsia="標楷體" w:hAnsi="標楷體" w:hint="eastAsia"/>
          <w:b/>
          <w:szCs w:val="24"/>
        </w:rPr>
        <w:t>請假及外宿規定：</w:t>
      </w:r>
    </w:p>
    <w:p w14:paraId="2B5F87AE" w14:textId="6F2160F6" w:rsidR="0089767C" w:rsidRPr="00246768" w:rsidRDefault="00956F9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1.住宿生若有必要請假者，請依學校請假規定填寫請假單，並</w:t>
      </w:r>
      <w:proofErr w:type="gramStart"/>
      <w:r w:rsidRPr="00246768">
        <w:rPr>
          <w:rFonts w:ascii="標楷體" w:eastAsia="標楷體" w:hAnsi="標楷體" w:hint="eastAsia"/>
          <w:szCs w:val="24"/>
        </w:rPr>
        <w:t>副知業管教官</w:t>
      </w:r>
      <w:proofErr w:type="gramEnd"/>
      <w:r w:rsidRPr="00246768">
        <w:rPr>
          <w:rFonts w:ascii="標楷體" w:eastAsia="標楷體" w:hAnsi="標楷體" w:hint="eastAsia"/>
          <w:szCs w:val="24"/>
        </w:rPr>
        <w:t>後始得離校。</w:t>
      </w:r>
      <w:r w:rsidR="007E5763" w:rsidRPr="00246768">
        <w:rPr>
          <w:rFonts w:ascii="標楷體" w:eastAsia="標楷體" w:hAnsi="標楷體"/>
          <w:szCs w:val="24"/>
        </w:rPr>
        <w:t>(</w:t>
      </w:r>
      <w:r w:rsidRPr="00246768">
        <w:rPr>
          <w:rFonts w:ascii="標楷體" w:eastAsia="標楷體" w:hAnsi="標楷體" w:hint="eastAsia"/>
          <w:szCs w:val="24"/>
        </w:rPr>
        <w:t>請假</w:t>
      </w:r>
      <w:proofErr w:type="gramStart"/>
      <w:r w:rsidRPr="00246768">
        <w:rPr>
          <w:rFonts w:ascii="標楷體" w:eastAsia="標楷體" w:hAnsi="標楷體" w:hint="eastAsia"/>
          <w:szCs w:val="24"/>
        </w:rPr>
        <w:t>單經業</w:t>
      </w:r>
      <w:proofErr w:type="gramEnd"/>
      <w:r w:rsidRPr="00246768">
        <w:rPr>
          <w:rFonts w:ascii="標楷體" w:eastAsia="標楷體" w:hAnsi="標楷體" w:hint="eastAsia"/>
          <w:szCs w:val="24"/>
        </w:rPr>
        <w:t>管教官簽章後，於當日</w:t>
      </w:r>
      <w:r w:rsidR="00B414C3" w:rsidRPr="00246768">
        <w:rPr>
          <w:rFonts w:ascii="標楷體" w:eastAsia="標楷體" w:hAnsi="標楷體" w:hint="eastAsia"/>
          <w:szCs w:val="24"/>
        </w:rPr>
        <w:t>彙整請假資料交舍監，以利管制住宿生之動向</w:t>
      </w:r>
      <w:r w:rsidR="007E5763" w:rsidRPr="00246768">
        <w:rPr>
          <w:rFonts w:ascii="標楷體" w:eastAsia="標楷體" w:hAnsi="標楷體" w:hint="eastAsia"/>
          <w:szCs w:val="24"/>
        </w:rPr>
        <w:t>)</w:t>
      </w:r>
      <w:r w:rsidR="0089767C" w:rsidRPr="00246768">
        <w:rPr>
          <w:rFonts w:ascii="標楷體" w:eastAsia="標楷體" w:hAnsi="標楷體" w:hint="eastAsia"/>
          <w:szCs w:val="24"/>
        </w:rPr>
        <w:t>。</w:t>
      </w:r>
    </w:p>
    <w:p w14:paraId="0AE4F9DA" w14:textId="3BDE09D1" w:rsidR="0089767C" w:rsidRPr="00246768" w:rsidRDefault="00956F9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2.夜間就寢前及早上起床後由舍監負責清點人數，未經核准</w:t>
      </w:r>
      <w:proofErr w:type="gramStart"/>
      <w:r w:rsidRPr="00246768">
        <w:rPr>
          <w:rFonts w:ascii="標楷體" w:eastAsia="標楷體" w:hAnsi="標楷體" w:hint="eastAsia"/>
          <w:szCs w:val="24"/>
        </w:rPr>
        <w:t>〈</w:t>
      </w:r>
      <w:proofErr w:type="gramEnd"/>
      <w:r w:rsidRPr="00246768">
        <w:rPr>
          <w:rFonts w:ascii="標楷體" w:eastAsia="標楷體" w:hAnsi="標楷體" w:hint="eastAsia"/>
          <w:szCs w:val="24"/>
        </w:rPr>
        <w:t>不假外出》</w:t>
      </w:r>
      <w:r w:rsidR="00A37F63" w:rsidRPr="00246768">
        <w:rPr>
          <w:rFonts w:ascii="標楷體" w:eastAsia="標楷體" w:hAnsi="標楷體" w:hint="eastAsia"/>
          <w:szCs w:val="24"/>
        </w:rPr>
        <w:t>無故</w:t>
      </w:r>
      <w:r w:rsidRPr="00246768">
        <w:rPr>
          <w:rFonts w:ascii="標楷體" w:eastAsia="標楷體" w:hAnsi="標楷體" w:hint="eastAsia"/>
          <w:szCs w:val="24"/>
        </w:rPr>
        <w:t>缺席者，依規定懲處。</w:t>
      </w:r>
    </w:p>
    <w:p w14:paraId="0D51D94B" w14:textId="77777777" w:rsidR="0089767C" w:rsidRPr="00246768" w:rsidRDefault="00956F9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3.各類請假、外出</w:t>
      </w:r>
      <w:proofErr w:type="gramStart"/>
      <w:r w:rsidRPr="00246768">
        <w:rPr>
          <w:rFonts w:ascii="標楷體" w:eastAsia="標楷體" w:hAnsi="標楷體" w:hint="eastAsia"/>
          <w:szCs w:val="24"/>
        </w:rPr>
        <w:t>單須填寫清楚，</w:t>
      </w:r>
      <w:proofErr w:type="gramEnd"/>
      <w:r w:rsidRPr="00246768">
        <w:rPr>
          <w:rFonts w:ascii="標楷體" w:eastAsia="標楷體" w:hAnsi="標楷體" w:hint="eastAsia"/>
          <w:szCs w:val="24"/>
        </w:rPr>
        <w:t>並告知舍監或業管教官確切事由，以示負責。</w:t>
      </w:r>
    </w:p>
    <w:p w14:paraId="1809D576" w14:textId="10969757" w:rsidR="0089767C" w:rsidRPr="00246768" w:rsidRDefault="00B414C3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4.</w:t>
      </w:r>
      <w:r w:rsidR="00956F90" w:rsidRPr="00246768">
        <w:rPr>
          <w:rFonts w:ascii="標楷體" w:eastAsia="標楷體" w:hAnsi="標楷體" w:hint="eastAsia"/>
          <w:szCs w:val="24"/>
        </w:rPr>
        <w:t>臨時請假或外出</w:t>
      </w:r>
      <w:r w:rsidRPr="00246768">
        <w:rPr>
          <w:rFonts w:ascii="標楷體" w:eastAsia="標楷體" w:hAnsi="標楷體" w:hint="eastAsia"/>
          <w:szCs w:val="24"/>
        </w:rPr>
        <w:t>，須經家長同意後，向舍監或</w:t>
      </w:r>
      <w:r w:rsidR="00A37F63" w:rsidRPr="00246768">
        <w:rPr>
          <w:rFonts w:ascii="標楷體" w:eastAsia="標楷體" w:hAnsi="標楷體" w:hint="eastAsia"/>
          <w:szCs w:val="24"/>
        </w:rPr>
        <w:t>業管</w:t>
      </w:r>
      <w:r w:rsidRPr="00246768">
        <w:rPr>
          <w:rFonts w:ascii="標楷體" w:eastAsia="標楷體" w:hAnsi="標楷體" w:hint="eastAsia"/>
          <w:szCs w:val="24"/>
        </w:rPr>
        <w:t>教官請假，經舍監或</w:t>
      </w:r>
      <w:r w:rsidR="00A37F63" w:rsidRPr="00246768">
        <w:rPr>
          <w:rFonts w:ascii="標楷體" w:eastAsia="標楷體" w:hAnsi="標楷體" w:hint="eastAsia"/>
          <w:szCs w:val="24"/>
        </w:rPr>
        <w:t>業管</w:t>
      </w:r>
      <w:r w:rsidRPr="00246768">
        <w:rPr>
          <w:rFonts w:ascii="標楷體" w:eastAsia="標楷體" w:hAnsi="標楷體" w:hint="eastAsia"/>
          <w:szCs w:val="24"/>
        </w:rPr>
        <w:t>教官通知家長</w:t>
      </w:r>
      <w:r w:rsidR="00956F90" w:rsidRPr="00246768">
        <w:rPr>
          <w:rFonts w:ascii="標楷體" w:eastAsia="標楷體" w:hAnsi="標楷體" w:hint="eastAsia"/>
          <w:szCs w:val="24"/>
        </w:rPr>
        <w:t>確認後始可外出，並於返校後辦理補請假程序。</w:t>
      </w:r>
    </w:p>
    <w:p w14:paraId="4C4EC0B8" w14:textId="13C1DCA0" w:rsidR="0089767C" w:rsidRPr="00246768" w:rsidRDefault="00956F9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5.假日欲留宿者，應於星期四 12:00時前</w:t>
      </w:r>
      <w:r w:rsidR="00A37F63" w:rsidRPr="00246768">
        <w:rPr>
          <w:rFonts w:ascii="標楷體" w:eastAsia="標楷體" w:hAnsi="標楷體" w:hint="eastAsia"/>
          <w:szCs w:val="24"/>
        </w:rPr>
        <w:t>向舍監辧理</w:t>
      </w:r>
      <w:r w:rsidRPr="00246768">
        <w:rPr>
          <w:rFonts w:ascii="標楷體" w:eastAsia="標楷體" w:hAnsi="標楷體" w:hint="eastAsia"/>
          <w:szCs w:val="24"/>
        </w:rPr>
        <w:t>留宿登記</w:t>
      </w:r>
      <w:r w:rsidR="00A37F63" w:rsidRPr="00246768">
        <w:rPr>
          <w:rFonts w:ascii="標楷體" w:eastAsia="標楷體" w:hAnsi="標楷體" w:hint="eastAsia"/>
          <w:szCs w:val="24"/>
        </w:rPr>
        <w:t>始可</w:t>
      </w:r>
      <w:r w:rsidRPr="00246768">
        <w:rPr>
          <w:rFonts w:ascii="標楷體" w:eastAsia="標楷體" w:hAnsi="標楷體" w:hint="eastAsia"/>
          <w:szCs w:val="24"/>
        </w:rPr>
        <w:t>。</w:t>
      </w:r>
    </w:p>
    <w:p w14:paraId="04443D2C" w14:textId="0D1ECDE6" w:rsidR="0089767C" w:rsidRPr="00246768" w:rsidRDefault="00B414C3" w:rsidP="0089767C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(十</w:t>
      </w:r>
      <w:r w:rsidR="00D827CD" w:rsidRPr="00246768">
        <w:rPr>
          <w:rFonts w:ascii="標楷體" w:eastAsia="標楷體" w:hAnsi="標楷體" w:hint="eastAsia"/>
          <w:szCs w:val="24"/>
        </w:rPr>
        <w:t>七</w:t>
      </w:r>
      <w:r w:rsidR="00956F90" w:rsidRPr="00246768">
        <w:rPr>
          <w:rFonts w:ascii="標楷體" w:eastAsia="標楷體" w:hAnsi="標楷體" w:hint="eastAsia"/>
          <w:szCs w:val="24"/>
        </w:rPr>
        <w:t>)</w:t>
      </w:r>
      <w:r w:rsidR="00956F90" w:rsidRPr="00246768">
        <w:rPr>
          <w:rFonts w:ascii="標楷體" w:eastAsia="標楷體" w:hAnsi="標楷體" w:hint="eastAsia"/>
          <w:b/>
          <w:szCs w:val="24"/>
        </w:rPr>
        <w:t>點名規定：</w:t>
      </w:r>
    </w:p>
    <w:p w14:paraId="48EB6ACB" w14:textId="77777777" w:rsidR="0089767C" w:rsidRPr="00246768" w:rsidRDefault="00B414C3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1.確依本辦法第柒</w:t>
      </w:r>
      <w:r w:rsidR="00956F90" w:rsidRPr="00246768">
        <w:rPr>
          <w:rFonts w:ascii="標楷體" w:eastAsia="標楷體" w:hAnsi="標楷體" w:hint="eastAsia"/>
          <w:szCs w:val="24"/>
        </w:rPr>
        <w:t>條「作息時間規定」實施點名，並紀錄備查。</w:t>
      </w:r>
    </w:p>
    <w:p w14:paraId="0A6CD53A" w14:textId="77777777" w:rsidR="0089767C" w:rsidRPr="00246768" w:rsidRDefault="00B414C3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2.全體住</w:t>
      </w:r>
      <w:proofErr w:type="gramStart"/>
      <w:r w:rsidRPr="00246768">
        <w:rPr>
          <w:rFonts w:ascii="標楷體" w:eastAsia="標楷體" w:hAnsi="標楷體" w:hint="eastAsia"/>
          <w:szCs w:val="24"/>
        </w:rPr>
        <w:t>校生須按時</w:t>
      </w:r>
      <w:proofErr w:type="gramEnd"/>
      <w:r w:rsidRPr="00246768">
        <w:rPr>
          <w:rFonts w:ascii="標楷體" w:eastAsia="標楷體" w:hAnsi="標楷體" w:hint="eastAsia"/>
          <w:szCs w:val="24"/>
        </w:rPr>
        <w:t>在指定地點集合，由舍監負責實</w:t>
      </w:r>
      <w:r w:rsidR="00956F90" w:rsidRPr="00246768">
        <w:rPr>
          <w:rFonts w:ascii="標楷體" w:eastAsia="標楷體" w:hAnsi="標楷體" w:hint="eastAsia"/>
          <w:szCs w:val="24"/>
        </w:rPr>
        <w:t>施早、晩點名。</w:t>
      </w:r>
    </w:p>
    <w:p w14:paraId="0C3CBFA1" w14:textId="370BBF7B" w:rsidR="0089767C" w:rsidRPr="00246768" w:rsidRDefault="00B414C3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3.</w:t>
      </w:r>
      <w:r w:rsidR="00956F90" w:rsidRPr="00246768">
        <w:rPr>
          <w:rFonts w:ascii="標楷體" w:eastAsia="標楷體" w:hAnsi="標楷體" w:hint="eastAsia"/>
          <w:szCs w:val="24"/>
        </w:rPr>
        <w:t>假日留宿人員留宿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期間，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仍須實施晚點名，點名時間為21</w:t>
      </w:r>
      <w:r w:rsidR="00A37F63" w:rsidRPr="00246768">
        <w:rPr>
          <w:rFonts w:ascii="標楷體" w:eastAsia="標楷體" w:hAnsi="標楷體"/>
          <w:szCs w:val="24"/>
        </w:rPr>
        <w:t>:</w:t>
      </w:r>
      <w:r w:rsidR="00956F90" w:rsidRPr="00246768">
        <w:rPr>
          <w:rFonts w:ascii="標楷體" w:eastAsia="標楷體" w:hAnsi="標楷體" w:hint="eastAsia"/>
          <w:szCs w:val="24"/>
        </w:rPr>
        <w:t>00</w:t>
      </w:r>
      <w:r w:rsidR="00A37F63" w:rsidRPr="00246768">
        <w:rPr>
          <w:rFonts w:ascii="標楷體" w:eastAsia="標楷體" w:hAnsi="標楷體" w:hint="eastAsia"/>
          <w:szCs w:val="24"/>
        </w:rPr>
        <w:t>時</w:t>
      </w:r>
      <w:r w:rsidR="00956F90" w:rsidRPr="00246768">
        <w:rPr>
          <w:rFonts w:ascii="標楷體" w:eastAsia="標楷體" w:hAnsi="標楷體" w:hint="eastAsia"/>
          <w:szCs w:val="24"/>
        </w:rPr>
        <w:t>。</w:t>
      </w:r>
    </w:p>
    <w:p w14:paraId="119047C0" w14:textId="77777777" w:rsidR="0089767C" w:rsidRPr="00246768" w:rsidRDefault="00B414C3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4.</w:t>
      </w:r>
      <w:r w:rsidR="00956F90" w:rsidRPr="00246768">
        <w:rPr>
          <w:rFonts w:ascii="標楷體" w:eastAsia="標楷體" w:hAnsi="標楷體" w:hint="eastAsia"/>
          <w:szCs w:val="24"/>
        </w:rPr>
        <w:t>凡點名時遲到或未到者按宿舍規定懲處。</w:t>
      </w:r>
    </w:p>
    <w:p w14:paraId="671D566E" w14:textId="65027C7E" w:rsidR="0089767C" w:rsidRPr="00246768" w:rsidRDefault="00B414C3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5.</w:t>
      </w:r>
      <w:proofErr w:type="gramStart"/>
      <w:r w:rsidRPr="00246768">
        <w:rPr>
          <w:rFonts w:ascii="標楷體" w:eastAsia="標楷體" w:hAnsi="標楷體" w:hint="eastAsia"/>
          <w:szCs w:val="24"/>
        </w:rPr>
        <w:t>點名簿於點名</w:t>
      </w:r>
      <w:proofErr w:type="gramEnd"/>
      <w:r w:rsidRPr="00246768">
        <w:rPr>
          <w:rFonts w:ascii="標楷體" w:eastAsia="標楷體" w:hAnsi="標楷體" w:hint="eastAsia"/>
          <w:szCs w:val="24"/>
        </w:rPr>
        <w:t>次日由</w:t>
      </w:r>
      <w:r w:rsidR="00A37F63" w:rsidRPr="00246768">
        <w:rPr>
          <w:rFonts w:ascii="標楷體" w:eastAsia="標楷體" w:hAnsi="標楷體" w:hint="eastAsia"/>
          <w:szCs w:val="24"/>
        </w:rPr>
        <w:t>舍監</w:t>
      </w:r>
      <w:proofErr w:type="gramStart"/>
      <w:r w:rsidRPr="00246768">
        <w:rPr>
          <w:rFonts w:ascii="標楷體" w:eastAsia="標楷體" w:hAnsi="標楷體" w:hint="eastAsia"/>
          <w:szCs w:val="24"/>
        </w:rPr>
        <w:t>送至業管教官</w:t>
      </w:r>
      <w:proofErr w:type="gramEnd"/>
      <w:r w:rsidRPr="00246768">
        <w:rPr>
          <w:rFonts w:ascii="標楷體" w:eastAsia="標楷體" w:hAnsi="標楷體" w:hint="eastAsia"/>
          <w:szCs w:val="24"/>
        </w:rPr>
        <w:t>處核對備查</w:t>
      </w:r>
      <w:r w:rsidR="00956F90" w:rsidRPr="00246768">
        <w:rPr>
          <w:rFonts w:ascii="標楷體" w:eastAsia="標楷體" w:hAnsi="標楷體" w:hint="eastAsia"/>
          <w:szCs w:val="24"/>
        </w:rPr>
        <w:t>。</w:t>
      </w:r>
    </w:p>
    <w:p w14:paraId="6B89B750" w14:textId="5FB269D0" w:rsidR="0089767C" w:rsidRPr="00246768" w:rsidRDefault="00B414C3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6</w:t>
      </w:r>
      <w:r w:rsidRPr="00246768">
        <w:rPr>
          <w:rFonts w:ascii="標楷體" w:eastAsia="標楷體" w:hAnsi="標楷體" w:hint="eastAsia"/>
          <w:szCs w:val="24"/>
        </w:rPr>
        <w:t>.</w:t>
      </w:r>
      <w:r w:rsidR="00956F90" w:rsidRPr="00246768">
        <w:rPr>
          <w:rFonts w:ascii="標楷體" w:eastAsia="標楷體" w:hAnsi="標楷體" w:hint="eastAsia"/>
          <w:szCs w:val="24"/>
        </w:rPr>
        <w:t>無故</w:t>
      </w:r>
      <w:r w:rsidR="00A37F63" w:rsidRPr="00246768">
        <w:rPr>
          <w:rFonts w:ascii="標楷體" w:eastAsia="標楷體" w:hAnsi="標楷體" w:hint="eastAsia"/>
          <w:szCs w:val="24"/>
        </w:rPr>
        <w:t>點名</w:t>
      </w:r>
      <w:r w:rsidR="00956F90" w:rsidRPr="00246768">
        <w:rPr>
          <w:rFonts w:ascii="標楷體" w:eastAsia="標楷體" w:hAnsi="標楷體" w:hint="eastAsia"/>
          <w:szCs w:val="24"/>
        </w:rPr>
        <w:t>未到者，由舍監</w:t>
      </w:r>
      <w:r w:rsidR="0080162A" w:rsidRPr="00246768">
        <w:rPr>
          <w:rFonts w:ascii="標楷體" w:eastAsia="標楷體" w:hAnsi="標楷體" w:hint="eastAsia"/>
          <w:szCs w:val="24"/>
        </w:rPr>
        <w:t>電話聯絡</w:t>
      </w:r>
      <w:r w:rsidRPr="00246768">
        <w:rPr>
          <w:rFonts w:ascii="標楷體" w:eastAsia="標楷體" w:hAnsi="標楷體" w:hint="eastAsia"/>
          <w:szCs w:val="24"/>
        </w:rPr>
        <w:t>當事人</w:t>
      </w:r>
      <w:r w:rsidR="00A37F63" w:rsidRPr="00246768">
        <w:rPr>
          <w:rFonts w:ascii="標楷體" w:eastAsia="標楷體" w:hAnsi="標楷體" w:hint="eastAsia"/>
          <w:szCs w:val="24"/>
        </w:rPr>
        <w:t>、</w:t>
      </w:r>
      <w:r w:rsidRPr="00246768">
        <w:rPr>
          <w:rFonts w:ascii="標楷體" w:eastAsia="標楷體" w:hAnsi="標楷體" w:hint="eastAsia"/>
          <w:szCs w:val="24"/>
        </w:rPr>
        <w:t>通知</w:t>
      </w:r>
      <w:r w:rsidR="00956F90" w:rsidRPr="00246768">
        <w:rPr>
          <w:rFonts w:ascii="標楷體" w:eastAsia="標楷體" w:hAnsi="標楷體" w:hint="eastAsia"/>
          <w:szCs w:val="24"/>
        </w:rPr>
        <w:t>家長</w:t>
      </w:r>
      <w:r w:rsidR="00A37F63" w:rsidRPr="00246768">
        <w:rPr>
          <w:rFonts w:ascii="標楷體" w:eastAsia="標楷體" w:hAnsi="標楷體" w:hint="eastAsia"/>
          <w:szCs w:val="24"/>
        </w:rPr>
        <w:t>及導師</w:t>
      </w:r>
      <w:r w:rsidR="00956F90" w:rsidRPr="00246768">
        <w:rPr>
          <w:rFonts w:ascii="標楷體" w:eastAsia="標楷體" w:hAnsi="標楷體" w:hint="eastAsia"/>
          <w:szCs w:val="24"/>
        </w:rPr>
        <w:t>。</w:t>
      </w:r>
    </w:p>
    <w:p w14:paraId="1D4A73D9" w14:textId="01040117" w:rsidR="0089767C" w:rsidRPr="00246768" w:rsidRDefault="00B414C3" w:rsidP="0089767C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(十</w:t>
      </w:r>
      <w:r w:rsidR="00D827CD" w:rsidRPr="00246768">
        <w:rPr>
          <w:rFonts w:ascii="標楷體" w:eastAsia="標楷體" w:hAnsi="標楷體" w:hint="eastAsia"/>
          <w:szCs w:val="24"/>
        </w:rPr>
        <w:t>八</w:t>
      </w:r>
      <w:r w:rsidR="00956F90" w:rsidRPr="00246768">
        <w:rPr>
          <w:rFonts w:ascii="標楷體" w:eastAsia="標楷體" w:hAnsi="標楷體" w:hint="eastAsia"/>
          <w:szCs w:val="24"/>
        </w:rPr>
        <w:t>)</w:t>
      </w:r>
      <w:r w:rsidR="00956F90" w:rsidRPr="00246768">
        <w:rPr>
          <w:rFonts w:ascii="標楷體" w:eastAsia="標楷體" w:hAnsi="標楷體" w:hint="eastAsia"/>
          <w:b/>
          <w:szCs w:val="24"/>
        </w:rPr>
        <w:t>例假日（含國定假日）</w:t>
      </w:r>
      <w:proofErr w:type="gramStart"/>
      <w:r w:rsidR="00956F90" w:rsidRPr="00246768">
        <w:rPr>
          <w:rFonts w:ascii="標楷體" w:eastAsia="標楷體" w:hAnsi="標楷體" w:hint="eastAsia"/>
          <w:b/>
          <w:szCs w:val="24"/>
        </w:rPr>
        <w:t>及寒</w:t>
      </w:r>
      <w:proofErr w:type="gramEnd"/>
      <w:r w:rsidR="00956F90" w:rsidRPr="00246768">
        <w:rPr>
          <w:rFonts w:ascii="標楷體" w:eastAsia="標楷體" w:hAnsi="標楷體" w:hint="eastAsia"/>
          <w:b/>
          <w:szCs w:val="24"/>
        </w:rPr>
        <w:t>、暑假宿舍管制規定：</w:t>
      </w:r>
    </w:p>
    <w:p w14:paraId="4C4B0201" w14:textId="77777777" w:rsidR="0089767C" w:rsidRPr="00246768" w:rsidRDefault="00956F9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1</w:t>
      </w:r>
      <w:r w:rsidR="00B414C3" w:rsidRPr="00246768">
        <w:rPr>
          <w:rFonts w:ascii="標楷體" w:eastAsia="標楷體" w:hAnsi="標楷體" w:hint="eastAsia"/>
          <w:szCs w:val="24"/>
        </w:rPr>
        <w:t>.例假日(</w:t>
      </w:r>
      <w:proofErr w:type="gramStart"/>
      <w:r w:rsidR="00B414C3" w:rsidRPr="00246768">
        <w:rPr>
          <w:rFonts w:ascii="標楷體" w:eastAsia="標楷體" w:hAnsi="標楷體" w:hint="eastAsia"/>
          <w:szCs w:val="24"/>
        </w:rPr>
        <w:t>含國定</w:t>
      </w:r>
      <w:proofErr w:type="gramEnd"/>
      <w:r w:rsidR="00B414C3" w:rsidRPr="00246768">
        <w:rPr>
          <w:rFonts w:ascii="標楷體" w:eastAsia="標楷體" w:hAnsi="標楷體" w:hint="eastAsia"/>
          <w:szCs w:val="24"/>
        </w:rPr>
        <w:t>假日</w:t>
      </w:r>
      <w:proofErr w:type="gramStart"/>
      <w:r w:rsidR="00B414C3" w:rsidRPr="00246768">
        <w:rPr>
          <w:rFonts w:ascii="標楷體" w:eastAsia="標楷體" w:hAnsi="標楷體" w:hint="eastAsia"/>
          <w:szCs w:val="24"/>
        </w:rPr>
        <w:t>）</w:t>
      </w:r>
      <w:proofErr w:type="gramEnd"/>
      <w:r w:rsidR="00B414C3" w:rsidRPr="00246768">
        <w:rPr>
          <w:rFonts w:ascii="標楷體" w:eastAsia="標楷體" w:hAnsi="標楷體" w:hint="eastAsia"/>
          <w:szCs w:val="24"/>
        </w:rPr>
        <w:t>登記留宿者，</w:t>
      </w:r>
      <w:proofErr w:type="gramStart"/>
      <w:r w:rsidR="00B414C3" w:rsidRPr="00246768">
        <w:rPr>
          <w:rFonts w:ascii="標楷體" w:eastAsia="標楷體" w:hAnsi="標楷體" w:hint="eastAsia"/>
          <w:szCs w:val="24"/>
        </w:rPr>
        <w:t>均需依</w:t>
      </w:r>
      <w:proofErr w:type="gramEnd"/>
      <w:r w:rsidR="00B414C3" w:rsidRPr="00246768">
        <w:rPr>
          <w:rFonts w:ascii="標楷體" w:eastAsia="標楷體" w:hAnsi="標楷體" w:hint="eastAsia"/>
          <w:szCs w:val="24"/>
        </w:rPr>
        <w:t>親定點明及打掃公共區域環境。</w:t>
      </w:r>
    </w:p>
    <w:p w14:paraId="7498C6B6" w14:textId="1F9A28F1" w:rsidR="0089767C" w:rsidRPr="00246768" w:rsidRDefault="00956F9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2例假日（含國定假日）關宿，關宿時間為星期五</w:t>
      </w:r>
      <w:r w:rsidR="00B414C3" w:rsidRPr="00246768">
        <w:rPr>
          <w:rFonts w:ascii="標楷體" w:eastAsia="標楷體" w:hAnsi="標楷體" w:hint="eastAsia"/>
          <w:szCs w:val="24"/>
        </w:rPr>
        <w:t>18:</w:t>
      </w:r>
      <w:r w:rsidR="0089767C" w:rsidRPr="00246768">
        <w:rPr>
          <w:rFonts w:ascii="標楷體" w:eastAsia="標楷體" w:hAnsi="標楷體" w:hint="eastAsia"/>
          <w:szCs w:val="24"/>
        </w:rPr>
        <w:t>30</w:t>
      </w:r>
      <w:r w:rsidR="00A37F63" w:rsidRPr="00246768">
        <w:rPr>
          <w:rFonts w:ascii="標楷體" w:eastAsia="標楷體" w:hAnsi="標楷體" w:hint="eastAsia"/>
          <w:szCs w:val="24"/>
        </w:rPr>
        <w:t>時</w:t>
      </w:r>
      <w:r w:rsidRPr="00246768">
        <w:rPr>
          <w:rFonts w:ascii="標楷體" w:eastAsia="標楷體" w:hAnsi="標楷體" w:hint="eastAsia"/>
          <w:szCs w:val="24"/>
        </w:rPr>
        <w:t>至星期目17:00</w:t>
      </w:r>
      <w:r w:rsidR="00A37F63" w:rsidRPr="00246768">
        <w:rPr>
          <w:rFonts w:ascii="標楷體" w:eastAsia="標楷體" w:hAnsi="標楷體" w:hint="eastAsia"/>
          <w:szCs w:val="24"/>
        </w:rPr>
        <w:t>時</w:t>
      </w:r>
      <w:r w:rsidRPr="00246768">
        <w:rPr>
          <w:rFonts w:ascii="標楷體" w:eastAsia="標楷體" w:hAnsi="標楷體" w:hint="eastAsia"/>
          <w:szCs w:val="24"/>
        </w:rPr>
        <w:t>。</w:t>
      </w:r>
    </w:p>
    <w:p w14:paraId="240C38F8" w14:textId="051FBAF1" w:rsidR="0089767C" w:rsidRPr="00246768" w:rsidRDefault="00956F9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3學生於寒、暑假期間應離開宿舍返家，除輔導課、補習、各科技藝選手集訓或特殊原因申請核准外，</w:t>
      </w:r>
      <w:r w:rsidR="00B414C3" w:rsidRPr="00246768">
        <w:rPr>
          <w:rFonts w:ascii="標楷體" w:eastAsia="標楷體" w:hAnsi="標楷體" w:hint="eastAsia"/>
          <w:szCs w:val="24"/>
        </w:rPr>
        <w:t>住宿生不可留住宿舍</w:t>
      </w:r>
      <w:r w:rsidRPr="00246768">
        <w:rPr>
          <w:rFonts w:ascii="標楷體" w:eastAsia="標楷體" w:hAnsi="標楷體" w:hint="eastAsia"/>
          <w:szCs w:val="24"/>
        </w:rPr>
        <w:t>，其個人物品收拾整齊放入衣櫃，貴重物品應攜帶回家。</w:t>
      </w:r>
    </w:p>
    <w:p w14:paraId="03F23786" w14:textId="77777777" w:rsidR="0089767C" w:rsidRPr="00246768" w:rsidRDefault="00956F9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4.核准留宿之學生應依公告安排之宿舍寢室床位住宿。</w:t>
      </w:r>
    </w:p>
    <w:p w14:paraId="7E48B058" w14:textId="5DCC6DB4" w:rsidR="0089767C" w:rsidRPr="00246768" w:rsidRDefault="00B414C3" w:rsidP="0089767C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(十</w:t>
      </w:r>
      <w:r w:rsidR="00D827CD" w:rsidRPr="00246768">
        <w:rPr>
          <w:rFonts w:ascii="標楷體" w:eastAsia="標楷體" w:hAnsi="標楷體" w:hint="eastAsia"/>
          <w:szCs w:val="24"/>
        </w:rPr>
        <w:t>九</w:t>
      </w:r>
      <w:r w:rsidRPr="00246768">
        <w:rPr>
          <w:rFonts w:ascii="標楷體" w:eastAsia="標楷體" w:hAnsi="標楷體" w:hint="eastAsia"/>
          <w:szCs w:val="24"/>
        </w:rPr>
        <w:t>)</w:t>
      </w:r>
      <w:r w:rsidR="00956F90" w:rsidRPr="00246768">
        <w:rPr>
          <w:rFonts w:ascii="標楷體" w:eastAsia="標楷體" w:hAnsi="標楷體" w:hint="eastAsia"/>
          <w:b/>
          <w:szCs w:val="24"/>
        </w:rPr>
        <w:t>公務損</w:t>
      </w:r>
      <w:proofErr w:type="gramStart"/>
      <w:r w:rsidR="00956F90" w:rsidRPr="00246768">
        <w:rPr>
          <w:rFonts w:ascii="標楷體" w:eastAsia="標楷體" w:hAnsi="標楷體" w:hint="eastAsia"/>
          <w:b/>
          <w:szCs w:val="24"/>
        </w:rPr>
        <w:t>壤</w:t>
      </w:r>
      <w:proofErr w:type="gramEnd"/>
      <w:r w:rsidR="00956F90" w:rsidRPr="00246768">
        <w:rPr>
          <w:rFonts w:ascii="標楷體" w:eastAsia="標楷體" w:hAnsi="標楷體" w:hint="eastAsia"/>
          <w:b/>
          <w:szCs w:val="24"/>
        </w:rPr>
        <w:t>賠償及個人物品保管規定：</w:t>
      </w:r>
    </w:p>
    <w:p w14:paraId="45A227AA" w14:textId="77777777" w:rsidR="0089767C" w:rsidRPr="00246768" w:rsidRDefault="00B414C3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1.</w:t>
      </w:r>
      <w:r w:rsidR="00956F90" w:rsidRPr="00246768">
        <w:rPr>
          <w:rFonts w:ascii="標楷體" w:eastAsia="標楷體" w:hAnsi="標楷體" w:hint="eastAsia"/>
          <w:szCs w:val="24"/>
        </w:rPr>
        <w:t>入住時應點收個人設施或器具，如有缺少或損壞立即向舍監反眏登記，學期結束時須完整點交，若有損壞須照價賠償。</w:t>
      </w:r>
    </w:p>
    <w:p w14:paraId="78D87CCC" w14:textId="77777777" w:rsidR="0089767C" w:rsidRPr="00246768" w:rsidRDefault="00956F9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2.住宿同學貴重物品請隨身攜帶保管好，以免遭人覬覦，如遺失應自行負責，各寢室無人在室內時，請將房門關上。</w:t>
      </w:r>
    </w:p>
    <w:p w14:paraId="2438885C" w14:textId="77777777" w:rsidR="0089767C" w:rsidRPr="00246768" w:rsidRDefault="00956F9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3.房間內公共設施由該室住宿生共負保管責任，除自然損壞，否則須共同賠償。</w:t>
      </w:r>
    </w:p>
    <w:p w14:paraId="27D3FAC7" w14:textId="77777777" w:rsidR="0089767C" w:rsidRPr="00246768" w:rsidRDefault="00956F90" w:rsidP="0080162A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4.住宿學生於住宿期間表現優異，並符合本校學生個人獎懲辦法之規定者，舍監或業管教官得簽請獎勵。</w:t>
      </w:r>
    </w:p>
    <w:p w14:paraId="0A487778" w14:textId="684CD682" w:rsidR="0089767C" w:rsidRPr="00246768" w:rsidRDefault="006375A7" w:rsidP="0089767C">
      <w:pPr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D827CD" w:rsidRPr="00246768">
        <w:rPr>
          <w:rFonts w:ascii="標楷體" w:eastAsia="標楷體" w:hAnsi="標楷體" w:hint="eastAsia"/>
          <w:szCs w:val="24"/>
        </w:rPr>
        <w:t>二十</w:t>
      </w:r>
      <w:r w:rsidRPr="00246768">
        <w:rPr>
          <w:rFonts w:ascii="標楷體" w:eastAsia="標楷體" w:hAnsi="標楷體" w:hint="eastAsia"/>
          <w:szCs w:val="24"/>
        </w:rPr>
        <w:t>)</w:t>
      </w:r>
      <w:r w:rsidR="00956F90" w:rsidRPr="00246768">
        <w:rPr>
          <w:rFonts w:ascii="標楷體" w:eastAsia="標楷體" w:hAnsi="標楷體" w:hint="eastAsia"/>
          <w:b/>
          <w:szCs w:val="24"/>
        </w:rPr>
        <w:t>複合式防災逃生</w:t>
      </w:r>
      <w:r w:rsidR="00956F90" w:rsidRPr="00246768">
        <w:rPr>
          <w:rFonts w:ascii="標楷體" w:eastAsia="標楷體" w:hAnsi="標楷體" w:hint="eastAsia"/>
          <w:bCs/>
          <w:szCs w:val="24"/>
        </w:rPr>
        <w:t>演練</w:t>
      </w:r>
      <w:r w:rsidR="00B54C6C" w:rsidRPr="00246768">
        <w:rPr>
          <w:rFonts w:ascii="標楷體" w:eastAsia="標楷體" w:hAnsi="標楷體" w:hint="eastAsia"/>
          <w:bCs/>
          <w:szCs w:val="24"/>
        </w:rPr>
        <w:t>及緊急事件處置</w:t>
      </w:r>
      <w:r w:rsidR="00956F90" w:rsidRPr="00246768">
        <w:rPr>
          <w:rFonts w:ascii="標楷體" w:eastAsia="標楷體" w:hAnsi="標楷體" w:hint="eastAsia"/>
          <w:b/>
          <w:szCs w:val="24"/>
        </w:rPr>
        <w:t>規定：</w:t>
      </w:r>
    </w:p>
    <w:p w14:paraId="191BDB89" w14:textId="77777777" w:rsidR="0089767C" w:rsidRPr="00246768" w:rsidRDefault="00956F90" w:rsidP="0089767C">
      <w:pPr>
        <w:ind w:leftChars="235" w:left="565" w:hanging="1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每學期於期初前兩</w:t>
      </w:r>
      <w:proofErr w:type="gramStart"/>
      <w:r w:rsidRPr="00246768">
        <w:rPr>
          <w:rFonts w:ascii="標楷體" w:eastAsia="標楷體" w:hAnsi="標楷體" w:hint="eastAsia"/>
          <w:szCs w:val="24"/>
        </w:rPr>
        <w:t>週</w:t>
      </w:r>
      <w:proofErr w:type="gramEnd"/>
      <w:r w:rsidRPr="00246768">
        <w:rPr>
          <w:rFonts w:ascii="標楷體" w:eastAsia="標楷體" w:hAnsi="標楷體" w:hint="eastAsia"/>
          <w:szCs w:val="24"/>
        </w:rPr>
        <w:t>實施</w:t>
      </w:r>
      <w:proofErr w:type="gramStart"/>
      <w:r w:rsidRPr="00246768">
        <w:rPr>
          <w:rFonts w:ascii="標楷體" w:eastAsia="標楷體" w:hAnsi="標楷體" w:hint="eastAsia"/>
          <w:szCs w:val="24"/>
        </w:rPr>
        <w:t>住宿生避震</w:t>
      </w:r>
      <w:proofErr w:type="gramEnd"/>
      <w:r w:rsidRPr="00246768">
        <w:rPr>
          <w:rFonts w:ascii="標楷體" w:eastAsia="標楷體" w:hAnsi="標楷體" w:hint="eastAsia"/>
          <w:szCs w:val="24"/>
        </w:rPr>
        <w:t>、防火、防災緊急應變演練，以維護住宿生安全。</w:t>
      </w:r>
    </w:p>
    <w:p w14:paraId="5CC1DF4C" w14:textId="77777777" w:rsidR="0089767C" w:rsidRPr="00246768" w:rsidRDefault="00956F90" w:rsidP="0089767C">
      <w:pPr>
        <w:ind w:leftChars="236" w:left="849" w:hangingChars="118" w:hanging="28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lastRenderedPageBreak/>
        <w:t>1.地震：</w:t>
      </w:r>
    </w:p>
    <w:p w14:paraId="14A06039" w14:textId="77777777" w:rsidR="0089767C" w:rsidRPr="00246768" w:rsidRDefault="006375A7" w:rsidP="0089767C">
      <w:pPr>
        <w:ind w:leftChars="353" w:left="847" w:firstLine="2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(1</w:t>
      </w:r>
      <w:r w:rsidR="00956F90" w:rsidRPr="00246768">
        <w:rPr>
          <w:rFonts w:ascii="標楷體" w:eastAsia="標楷體" w:hAnsi="標楷體"/>
          <w:szCs w:val="24"/>
        </w:rPr>
        <w:t>)</w:t>
      </w:r>
      <w:r w:rsidR="00956F90" w:rsidRPr="00246768">
        <w:rPr>
          <w:rFonts w:ascii="標楷體" w:eastAsia="標楷體" w:hAnsi="標楷體" w:hint="eastAsia"/>
          <w:szCs w:val="24"/>
        </w:rPr>
        <w:t>各寢室室長關閉電源。</w:t>
      </w:r>
    </w:p>
    <w:p w14:paraId="6798169D" w14:textId="77777777" w:rsidR="0089767C" w:rsidRPr="00246768" w:rsidRDefault="00956F90" w:rsidP="0089767C">
      <w:pPr>
        <w:ind w:leftChars="353" w:left="847" w:firstLine="2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(</w:t>
      </w:r>
      <w:r w:rsidR="006375A7" w:rsidRPr="00246768">
        <w:rPr>
          <w:rFonts w:ascii="標楷體" w:eastAsia="標楷體" w:hAnsi="標楷體" w:hint="eastAsia"/>
          <w:szCs w:val="24"/>
        </w:rPr>
        <w:t>2)</w:t>
      </w:r>
      <w:r w:rsidRPr="00246768">
        <w:rPr>
          <w:rFonts w:ascii="標楷體" w:eastAsia="標楷體" w:hAnsi="標楷體" w:hint="eastAsia"/>
          <w:szCs w:val="24"/>
        </w:rPr>
        <w:t>舍監迅速開啟逃生安全樓梯鐵門。</w:t>
      </w:r>
    </w:p>
    <w:p w14:paraId="50A86FCF" w14:textId="77777777" w:rsidR="0089767C" w:rsidRPr="00246768" w:rsidRDefault="00956F90" w:rsidP="0089767C">
      <w:pPr>
        <w:ind w:leftChars="353" w:left="847" w:firstLine="2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(3)儘速依序離開宿舍，跑至一樓廣場集合點名。</w:t>
      </w:r>
    </w:p>
    <w:p w14:paraId="68D62BD1" w14:textId="77777777" w:rsidR="002F544F" w:rsidRPr="00246768" w:rsidRDefault="00956F90" w:rsidP="002F544F">
      <w:pPr>
        <w:ind w:leftChars="355" w:left="1275" w:hanging="42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6375A7" w:rsidRPr="00246768">
        <w:rPr>
          <w:rFonts w:ascii="標楷體" w:eastAsia="標楷體" w:hAnsi="標楷體" w:hint="eastAsia"/>
          <w:szCs w:val="24"/>
        </w:rPr>
        <w:t>4)</w:t>
      </w:r>
      <w:r w:rsidRPr="00246768">
        <w:rPr>
          <w:rFonts w:ascii="標楷體" w:eastAsia="標楷體" w:hAnsi="標楷體" w:hint="eastAsia"/>
          <w:szCs w:val="24"/>
        </w:rPr>
        <w:t>疏散中，請同學用枕頭護住頭部且兩人一組互相掩護，勿慌張、尖叫、推擠。</w:t>
      </w:r>
    </w:p>
    <w:p w14:paraId="7B5BE609" w14:textId="77777777" w:rsidR="002F544F" w:rsidRPr="00246768" w:rsidRDefault="00956F90" w:rsidP="002F544F">
      <w:pPr>
        <w:ind w:leftChars="355" w:left="1275" w:hanging="42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(5)冷靜迅速疏散至一樓廣場，集合點名時記得添加</w:t>
      </w:r>
      <w:proofErr w:type="gramStart"/>
      <w:r w:rsidRPr="00246768">
        <w:rPr>
          <w:rFonts w:ascii="標楷體" w:eastAsia="標楷體" w:hAnsi="標楷體" w:hint="eastAsia"/>
          <w:szCs w:val="24"/>
        </w:rPr>
        <w:t>保暖衣</w:t>
      </w:r>
      <w:proofErr w:type="gramEnd"/>
      <w:r w:rsidR="0089767C" w:rsidRPr="00246768">
        <w:rPr>
          <w:rFonts w:ascii="標楷體" w:eastAsia="標楷體" w:hAnsi="標楷體" w:hint="eastAsia"/>
          <w:szCs w:val="24"/>
        </w:rPr>
        <w:t>。</w:t>
      </w:r>
    </w:p>
    <w:p w14:paraId="0F94E3CE" w14:textId="3D3DC778" w:rsidR="002F544F" w:rsidRPr="00246768" w:rsidRDefault="006375A7" w:rsidP="002F544F">
      <w:pPr>
        <w:ind w:leftChars="355" w:left="1275" w:hanging="42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(6)疏散時</w:t>
      </w:r>
      <w:r w:rsidR="003D2814" w:rsidRPr="00246768">
        <w:rPr>
          <w:rFonts w:ascii="標楷體" w:eastAsia="標楷體" w:hAnsi="標楷體" w:hint="eastAsia"/>
          <w:szCs w:val="24"/>
        </w:rPr>
        <w:t>，</w:t>
      </w:r>
      <w:r w:rsidRPr="00246768">
        <w:rPr>
          <w:rFonts w:ascii="標楷體" w:eastAsia="標楷體" w:hAnsi="標楷體" w:hint="eastAsia"/>
          <w:szCs w:val="24"/>
        </w:rPr>
        <w:t>舍監</w:t>
      </w:r>
      <w:proofErr w:type="gramStart"/>
      <w:r w:rsidRPr="00246768">
        <w:rPr>
          <w:rFonts w:ascii="標楷體" w:eastAsia="標楷體" w:hAnsi="標楷體" w:hint="eastAsia"/>
          <w:szCs w:val="24"/>
        </w:rPr>
        <w:t>協助維接秩序</w:t>
      </w:r>
      <w:proofErr w:type="gramEnd"/>
      <w:r w:rsidRPr="00246768">
        <w:rPr>
          <w:rFonts w:ascii="標楷體" w:eastAsia="標楷體" w:hAnsi="標楷體" w:hint="eastAsia"/>
          <w:szCs w:val="24"/>
        </w:rPr>
        <w:t>，至廣場時，幹部及舍監儘速清</w:t>
      </w:r>
      <w:r w:rsidR="00956F90" w:rsidRPr="00246768">
        <w:rPr>
          <w:rFonts w:ascii="標楷體" w:eastAsia="標楷體" w:hAnsi="標楷體" w:hint="eastAsia"/>
          <w:szCs w:val="24"/>
        </w:rPr>
        <w:t>點人数，並立刻回報有無受傷或未到同學。</w:t>
      </w:r>
    </w:p>
    <w:p w14:paraId="5DF4051D" w14:textId="7B70DD52" w:rsidR="00956F90" w:rsidRPr="00246768" w:rsidRDefault="006375A7" w:rsidP="002F544F">
      <w:pPr>
        <w:ind w:leftChars="355" w:left="1275" w:hanging="42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(7)舍監回報當日值勤教官人員是否平安，當日值勤教官人員依</w:t>
      </w:r>
      <w:r w:rsidR="00956F90" w:rsidRPr="00246768">
        <w:rPr>
          <w:rFonts w:ascii="標楷體" w:eastAsia="標楷體" w:hAnsi="標楷體" w:hint="eastAsia"/>
          <w:szCs w:val="24"/>
        </w:rPr>
        <w:t>規定向各級長官回報</w:t>
      </w:r>
      <w:r w:rsidR="002B0FC5" w:rsidRPr="00246768">
        <w:rPr>
          <w:rFonts w:ascii="標楷體" w:eastAsia="標楷體" w:hAnsi="標楷體" w:hint="eastAsia"/>
          <w:szCs w:val="24"/>
        </w:rPr>
        <w:t>，再由業管教官</w:t>
      </w:r>
      <w:proofErr w:type="gramStart"/>
      <w:r w:rsidR="002B0FC5" w:rsidRPr="00246768">
        <w:rPr>
          <w:rFonts w:ascii="標楷體" w:eastAsia="標楷體" w:hAnsi="標楷體" w:hint="eastAsia"/>
          <w:szCs w:val="24"/>
        </w:rPr>
        <w:t>實施訓</w:t>
      </w:r>
      <w:proofErr w:type="gramEnd"/>
      <w:r w:rsidR="002B0FC5" w:rsidRPr="00246768">
        <w:rPr>
          <w:rFonts w:ascii="標楷體" w:eastAsia="標楷體" w:hAnsi="標楷體" w:hint="eastAsia"/>
          <w:szCs w:val="24"/>
        </w:rPr>
        <w:t>後回顧及總評。</w:t>
      </w:r>
    </w:p>
    <w:p w14:paraId="7A05272E" w14:textId="588E995A" w:rsidR="002B0FC5" w:rsidRPr="00246768" w:rsidRDefault="002B0FC5" w:rsidP="002F544F">
      <w:pPr>
        <w:ind w:leftChars="355" w:left="1275" w:hanging="423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(8)業管教官</w:t>
      </w:r>
      <w:proofErr w:type="gramStart"/>
      <w:r w:rsidRPr="00246768">
        <w:rPr>
          <w:rFonts w:ascii="標楷體" w:eastAsia="標楷體" w:hAnsi="標楷體" w:hint="eastAsia"/>
          <w:szCs w:val="24"/>
        </w:rPr>
        <w:t>於災防</w:t>
      </w:r>
      <w:proofErr w:type="gramEnd"/>
      <w:r w:rsidRPr="00246768">
        <w:rPr>
          <w:rFonts w:ascii="標楷體" w:eastAsia="標楷體" w:hAnsi="標楷體" w:hint="eastAsia"/>
          <w:szCs w:val="24"/>
        </w:rPr>
        <w:t>演練結束後，依規定回報及陳報執行成果。</w:t>
      </w:r>
    </w:p>
    <w:p w14:paraId="75751AF9" w14:textId="77777777" w:rsidR="00956F90" w:rsidRPr="00246768" w:rsidRDefault="006375A7" w:rsidP="002F544F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2.</w:t>
      </w:r>
      <w:r w:rsidR="00956F90" w:rsidRPr="00246768">
        <w:rPr>
          <w:rFonts w:ascii="標楷體" w:eastAsia="標楷體" w:hAnsi="標楷體" w:hint="eastAsia"/>
          <w:szCs w:val="24"/>
        </w:rPr>
        <w:t>火災：</w:t>
      </w:r>
    </w:p>
    <w:p w14:paraId="2898C2D0" w14:textId="77777777" w:rsidR="002F544F" w:rsidRPr="00246768" w:rsidRDefault="006375A7" w:rsidP="002F544F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(1)逃生路線為：宿舍兩側逃生安全樓梯，盡速依序離開宿舍，</w:t>
      </w:r>
      <w:r w:rsidR="00956F90" w:rsidRPr="00246768">
        <w:rPr>
          <w:rFonts w:ascii="標楷體" w:eastAsia="標楷體" w:hAnsi="標楷體" w:hint="eastAsia"/>
          <w:szCs w:val="24"/>
        </w:rPr>
        <w:t>跑至一樓廣場集合點名。</w:t>
      </w:r>
    </w:p>
    <w:p w14:paraId="07765EE3" w14:textId="77777777" w:rsidR="002F544F" w:rsidRPr="00246768" w:rsidRDefault="006375A7" w:rsidP="002F544F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/>
          <w:szCs w:val="24"/>
        </w:rPr>
        <w:t>(</w:t>
      </w:r>
      <w:r w:rsidRPr="00246768">
        <w:rPr>
          <w:rFonts w:ascii="標楷體" w:eastAsia="標楷體" w:hAnsi="標楷體" w:hint="eastAsia"/>
          <w:szCs w:val="24"/>
        </w:rPr>
        <w:t>2)逃生時，請同學以毛巾、手帕沾濕</w:t>
      </w:r>
      <w:proofErr w:type="gramStart"/>
      <w:r w:rsidRPr="00246768">
        <w:rPr>
          <w:rFonts w:ascii="標楷體" w:eastAsia="標楷體" w:hAnsi="標楷體" w:hint="eastAsia"/>
          <w:szCs w:val="24"/>
        </w:rPr>
        <w:t>摀</w:t>
      </w:r>
      <w:proofErr w:type="gramEnd"/>
      <w:r w:rsidRPr="00246768">
        <w:rPr>
          <w:rFonts w:ascii="標楷體" w:eastAsia="標楷體" w:hAnsi="標楷體" w:hint="eastAsia"/>
          <w:szCs w:val="24"/>
        </w:rPr>
        <w:t>住口鼻，甚至將外套或棉被</w:t>
      </w:r>
      <w:proofErr w:type="gramStart"/>
      <w:r w:rsidRPr="00246768">
        <w:rPr>
          <w:rFonts w:ascii="標楷體" w:eastAsia="標楷體" w:hAnsi="標楷體" w:hint="eastAsia"/>
          <w:szCs w:val="24"/>
        </w:rPr>
        <w:t>弄濕裹住</w:t>
      </w:r>
      <w:proofErr w:type="gramEnd"/>
      <w:r w:rsidRPr="00246768">
        <w:rPr>
          <w:rFonts w:ascii="標楷體" w:eastAsia="標楷體" w:hAnsi="標楷體" w:hint="eastAsia"/>
          <w:szCs w:val="24"/>
        </w:rPr>
        <w:t>身體，兩人二組互相掩護，</w:t>
      </w:r>
      <w:r w:rsidR="00956F90" w:rsidRPr="00246768">
        <w:rPr>
          <w:rFonts w:ascii="標楷體" w:eastAsia="標楷體" w:hAnsi="標楷體" w:hint="eastAsia"/>
          <w:szCs w:val="24"/>
        </w:rPr>
        <w:t>勿慌張、尖叫、推擠，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泠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靜迅速疏散至一樓廣場。</w:t>
      </w:r>
    </w:p>
    <w:p w14:paraId="6322DC37" w14:textId="77777777" w:rsidR="002F544F" w:rsidRPr="00246768" w:rsidRDefault="006375A7" w:rsidP="002F544F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(3</w:t>
      </w:r>
      <w:r w:rsidR="00956F90" w:rsidRPr="00246768">
        <w:rPr>
          <w:rFonts w:ascii="標楷體" w:eastAsia="標楷體" w:hAnsi="標楷體"/>
          <w:szCs w:val="24"/>
        </w:rPr>
        <w:t>)</w:t>
      </w:r>
      <w:r w:rsidR="00956F90" w:rsidRPr="00246768">
        <w:rPr>
          <w:rFonts w:ascii="標楷體" w:eastAsia="標楷體" w:hAnsi="標楷體" w:hint="eastAsia"/>
          <w:szCs w:val="24"/>
        </w:rPr>
        <w:t>若遇濃煙，身體儘量趴在地上匍伏前進。</w:t>
      </w:r>
    </w:p>
    <w:p w14:paraId="4B671B32" w14:textId="1D4BEAEE" w:rsidR="002F544F" w:rsidRPr="00246768" w:rsidRDefault="006375A7" w:rsidP="002F544F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(4)</w:t>
      </w:r>
      <w:r w:rsidR="00956F90" w:rsidRPr="00246768">
        <w:rPr>
          <w:rFonts w:ascii="標楷體" w:eastAsia="標楷體" w:hAnsi="標楷體" w:hint="eastAsia"/>
          <w:szCs w:val="24"/>
        </w:rPr>
        <w:t>逃生時，舍監協助維持秩序，至一樓廣場時，</w:t>
      </w:r>
      <w:proofErr w:type="gramStart"/>
      <w:r w:rsidR="00956F90" w:rsidRPr="00246768">
        <w:rPr>
          <w:rFonts w:ascii="標楷體" w:eastAsia="標楷體" w:hAnsi="標楷體" w:hint="eastAsia"/>
          <w:szCs w:val="24"/>
        </w:rPr>
        <w:t>舍長及</w:t>
      </w:r>
      <w:proofErr w:type="gramEnd"/>
      <w:r w:rsidR="00956F90" w:rsidRPr="00246768">
        <w:rPr>
          <w:rFonts w:ascii="標楷體" w:eastAsia="標楷體" w:hAnsi="標楷體" w:hint="eastAsia"/>
          <w:szCs w:val="24"/>
        </w:rPr>
        <w:t>舍監儘速清點人數，並立刻回報</w:t>
      </w:r>
      <w:r w:rsidR="00A37F63" w:rsidRPr="00246768">
        <w:rPr>
          <w:rFonts w:ascii="標楷體" w:eastAsia="標楷體" w:hAnsi="標楷體" w:hint="eastAsia"/>
          <w:szCs w:val="24"/>
        </w:rPr>
        <w:t>業管</w:t>
      </w:r>
      <w:r w:rsidR="00956F90" w:rsidRPr="00246768">
        <w:rPr>
          <w:rFonts w:ascii="標楷體" w:eastAsia="標楷體" w:hAnsi="標楷體" w:hint="eastAsia"/>
          <w:szCs w:val="24"/>
        </w:rPr>
        <w:t>教官有無受傷或未到同學。</w:t>
      </w:r>
    </w:p>
    <w:p w14:paraId="4D8B389C" w14:textId="1863E3CD" w:rsidR="002F544F" w:rsidRPr="00246768" w:rsidRDefault="00956F90" w:rsidP="002F544F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(5)舍監</w:t>
      </w:r>
      <w:r w:rsidR="00A37F63" w:rsidRPr="00246768">
        <w:rPr>
          <w:rFonts w:ascii="標楷體" w:eastAsia="標楷體" w:hAnsi="標楷體" w:hint="eastAsia"/>
          <w:szCs w:val="24"/>
        </w:rPr>
        <w:t>向業管</w:t>
      </w:r>
      <w:r w:rsidRPr="00246768">
        <w:rPr>
          <w:rFonts w:ascii="標楷體" w:eastAsia="標楷體" w:hAnsi="標楷體" w:hint="eastAsia"/>
          <w:szCs w:val="24"/>
        </w:rPr>
        <w:t>教官</w:t>
      </w:r>
      <w:r w:rsidR="00A37F63" w:rsidRPr="00246768">
        <w:rPr>
          <w:rFonts w:ascii="標楷體" w:eastAsia="標楷體" w:hAnsi="標楷體" w:hint="eastAsia"/>
          <w:szCs w:val="24"/>
        </w:rPr>
        <w:t>回報</w:t>
      </w:r>
      <w:r w:rsidRPr="00246768">
        <w:rPr>
          <w:rFonts w:ascii="標楷體" w:eastAsia="標楷體" w:hAnsi="標楷體" w:hint="eastAsia"/>
          <w:szCs w:val="24"/>
        </w:rPr>
        <w:t>人員是否平安</w:t>
      </w:r>
      <w:r w:rsidR="00A37F63" w:rsidRPr="00246768">
        <w:rPr>
          <w:rFonts w:ascii="標楷體" w:eastAsia="標楷體" w:hAnsi="標楷體" w:hint="eastAsia"/>
          <w:szCs w:val="24"/>
        </w:rPr>
        <w:t>到齊</w:t>
      </w:r>
      <w:r w:rsidRPr="00246768">
        <w:rPr>
          <w:rFonts w:ascii="標楷體" w:eastAsia="標楷體" w:hAnsi="標楷體" w:hint="eastAsia"/>
          <w:szCs w:val="24"/>
        </w:rPr>
        <w:t>，</w:t>
      </w:r>
      <w:r w:rsidR="00120550" w:rsidRPr="00246768">
        <w:rPr>
          <w:rFonts w:ascii="標楷體" w:eastAsia="標楷體" w:hAnsi="標楷體" w:hint="eastAsia"/>
          <w:szCs w:val="24"/>
        </w:rPr>
        <w:t>再由業管教官</w:t>
      </w:r>
      <w:proofErr w:type="gramStart"/>
      <w:r w:rsidR="00120550" w:rsidRPr="00246768">
        <w:rPr>
          <w:rFonts w:ascii="標楷體" w:eastAsia="標楷體" w:hAnsi="標楷體" w:hint="eastAsia"/>
          <w:szCs w:val="24"/>
        </w:rPr>
        <w:t>實施訓</w:t>
      </w:r>
      <w:proofErr w:type="gramEnd"/>
      <w:r w:rsidR="00120550" w:rsidRPr="00246768">
        <w:rPr>
          <w:rFonts w:ascii="標楷體" w:eastAsia="標楷體" w:hAnsi="標楷體" w:hint="eastAsia"/>
          <w:szCs w:val="24"/>
        </w:rPr>
        <w:t>後回顧及總評</w:t>
      </w:r>
      <w:r w:rsidRPr="00246768">
        <w:rPr>
          <w:rFonts w:ascii="標楷體" w:eastAsia="標楷體" w:hAnsi="標楷體" w:hint="eastAsia"/>
          <w:szCs w:val="24"/>
        </w:rPr>
        <w:t>。</w:t>
      </w:r>
    </w:p>
    <w:p w14:paraId="2DBBB5F9" w14:textId="77777777" w:rsidR="002B0FC5" w:rsidRPr="00246768" w:rsidRDefault="006375A7" w:rsidP="002B0FC5">
      <w:pPr>
        <w:ind w:leftChars="354" w:left="1275" w:hangingChars="177" w:hanging="425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(</w:t>
      </w:r>
      <w:r w:rsidR="00956F90" w:rsidRPr="00246768">
        <w:rPr>
          <w:rFonts w:ascii="標楷體" w:eastAsia="標楷體" w:hAnsi="標楷體" w:hint="eastAsia"/>
          <w:szCs w:val="24"/>
        </w:rPr>
        <w:t>6)</w:t>
      </w:r>
      <w:r w:rsidR="00120550" w:rsidRPr="00246768">
        <w:rPr>
          <w:rFonts w:ascii="標楷體" w:eastAsia="標楷體" w:hAnsi="標楷體" w:hint="eastAsia"/>
          <w:szCs w:val="24"/>
        </w:rPr>
        <w:t>業管</w:t>
      </w:r>
      <w:r w:rsidR="00956F90" w:rsidRPr="00246768">
        <w:rPr>
          <w:rFonts w:ascii="標楷體" w:eastAsia="標楷體" w:hAnsi="標楷體" w:hint="eastAsia"/>
          <w:szCs w:val="24"/>
        </w:rPr>
        <w:t>教官</w:t>
      </w:r>
      <w:proofErr w:type="gramStart"/>
      <w:r w:rsidR="00120550" w:rsidRPr="00246768">
        <w:rPr>
          <w:rFonts w:ascii="標楷體" w:eastAsia="標楷體" w:hAnsi="標楷體" w:hint="eastAsia"/>
          <w:szCs w:val="24"/>
        </w:rPr>
        <w:t>於災防</w:t>
      </w:r>
      <w:proofErr w:type="gramEnd"/>
      <w:r w:rsidR="00120550" w:rsidRPr="00246768">
        <w:rPr>
          <w:rFonts w:ascii="標楷體" w:eastAsia="標楷體" w:hAnsi="標楷體" w:hint="eastAsia"/>
          <w:szCs w:val="24"/>
        </w:rPr>
        <w:t>演練結束後，</w:t>
      </w:r>
      <w:r w:rsidR="002B0FC5" w:rsidRPr="00246768">
        <w:rPr>
          <w:rFonts w:ascii="標楷體" w:eastAsia="標楷體" w:hAnsi="標楷體" w:hint="eastAsia"/>
          <w:szCs w:val="24"/>
        </w:rPr>
        <w:t>依規定回報及陳報執行成果。</w:t>
      </w:r>
    </w:p>
    <w:p w14:paraId="4D441DF7" w14:textId="6D09D84B" w:rsidR="00956F90" w:rsidRPr="00246768" w:rsidRDefault="00956F90" w:rsidP="002B0FC5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3.停電、停水、設備損壞之處理：</w:t>
      </w:r>
    </w:p>
    <w:p w14:paraId="493E6645" w14:textId="045210C5" w:rsidR="00956F90" w:rsidRPr="00246768" w:rsidRDefault="00956F90" w:rsidP="002F544F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宿舍如遇停電、停水、設備損壞情況發生，應迅速向舍監或</w:t>
      </w:r>
      <w:r w:rsidR="00A37F63" w:rsidRPr="00246768">
        <w:rPr>
          <w:rFonts w:ascii="標楷體" w:eastAsia="標楷體" w:hAnsi="標楷體" w:hint="eastAsia"/>
          <w:szCs w:val="24"/>
        </w:rPr>
        <w:t>業管</w:t>
      </w:r>
      <w:r w:rsidRPr="00246768">
        <w:rPr>
          <w:rFonts w:ascii="標楷體" w:eastAsia="標楷體" w:hAnsi="標楷體" w:hint="eastAsia"/>
          <w:szCs w:val="24"/>
        </w:rPr>
        <w:t>教官反映，並填具維修單由總務處派員修理，損壞期</w:t>
      </w:r>
      <w:r w:rsidR="00120550" w:rsidRPr="00246768">
        <w:rPr>
          <w:rFonts w:ascii="標楷體" w:eastAsia="標楷體" w:hAnsi="標楷體" w:hint="eastAsia"/>
          <w:szCs w:val="24"/>
        </w:rPr>
        <w:t>間</w:t>
      </w:r>
      <w:r w:rsidRPr="00246768">
        <w:rPr>
          <w:rFonts w:ascii="標楷體" w:eastAsia="標楷體" w:hAnsi="標楷體" w:hint="eastAsia"/>
          <w:szCs w:val="24"/>
        </w:rPr>
        <w:t>要求學生不得擅自修理。</w:t>
      </w:r>
    </w:p>
    <w:p w14:paraId="79E6413A" w14:textId="77777777" w:rsidR="00956F90" w:rsidRPr="00246768" w:rsidRDefault="00956F90" w:rsidP="002F544F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4.防風：</w:t>
      </w:r>
    </w:p>
    <w:p w14:paraId="116137F2" w14:textId="0B77952B" w:rsidR="00956F90" w:rsidRPr="00246768" w:rsidRDefault="00956F90" w:rsidP="002F544F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學生如遇颱風停課留宿在校，依規定時</w:t>
      </w:r>
      <w:r w:rsidR="00120550" w:rsidRPr="00246768">
        <w:rPr>
          <w:rFonts w:ascii="標楷體" w:eastAsia="標楷體" w:hAnsi="標楷體" w:hint="eastAsia"/>
          <w:szCs w:val="24"/>
        </w:rPr>
        <w:t>間</w:t>
      </w:r>
      <w:r w:rsidRPr="00246768">
        <w:rPr>
          <w:rFonts w:ascii="標楷體" w:eastAsia="標楷體" w:hAnsi="標楷體" w:hint="eastAsia"/>
          <w:szCs w:val="24"/>
        </w:rPr>
        <w:t>作息，學生不得外出，隨時收聽廣播做好防颱之準備。</w:t>
      </w:r>
    </w:p>
    <w:p w14:paraId="59AC0BB7" w14:textId="77777777" w:rsidR="00956F90" w:rsidRPr="00246768" w:rsidRDefault="00956F90" w:rsidP="002F544F">
      <w:pPr>
        <w:ind w:leftChars="236" w:left="566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5.夜間門禁管制規定：</w:t>
      </w:r>
    </w:p>
    <w:p w14:paraId="384A4C4A" w14:textId="79148814" w:rsidR="00956F90" w:rsidRPr="00246768" w:rsidRDefault="00956F90" w:rsidP="002F544F">
      <w:pPr>
        <w:ind w:leftChars="354" w:left="850"/>
        <w:rPr>
          <w:rFonts w:ascii="標楷體" w:eastAsia="標楷體" w:hAnsi="標楷體"/>
          <w:szCs w:val="24"/>
        </w:rPr>
      </w:pPr>
      <w:r w:rsidRPr="00246768">
        <w:rPr>
          <w:rFonts w:ascii="標楷體" w:eastAsia="標楷體" w:hAnsi="標楷體" w:hint="eastAsia"/>
          <w:szCs w:val="24"/>
        </w:rPr>
        <w:t>夜間22</w:t>
      </w:r>
      <w:r w:rsidR="00120550" w:rsidRPr="00246768">
        <w:rPr>
          <w:rFonts w:ascii="標楷體" w:eastAsia="標楷體" w:hAnsi="標楷體" w:hint="eastAsia"/>
          <w:szCs w:val="24"/>
        </w:rPr>
        <w:t>；0</w:t>
      </w:r>
      <w:r w:rsidR="00120550" w:rsidRPr="00246768">
        <w:rPr>
          <w:rFonts w:ascii="標楷體" w:eastAsia="標楷體" w:hAnsi="標楷體"/>
          <w:szCs w:val="24"/>
        </w:rPr>
        <w:t>0</w:t>
      </w:r>
      <w:r w:rsidRPr="00246768">
        <w:rPr>
          <w:rFonts w:ascii="標楷體" w:eastAsia="標楷體" w:hAnsi="標楷體" w:hint="eastAsia"/>
          <w:szCs w:val="24"/>
        </w:rPr>
        <w:t>時舍監負責</w:t>
      </w:r>
      <w:r w:rsidR="00120550" w:rsidRPr="00246768">
        <w:rPr>
          <w:rFonts w:ascii="標楷體" w:eastAsia="標楷體" w:hAnsi="標楷體" w:hint="eastAsia"/>
          <w:szCs w:val="24"/>
        </w:rPr>
        <w:t>關閉</w:t>
      </w:r>
      <w:r w:rsidRPr="00246768">
        <w:rPr>
          <w:rFonts w:ascii="標楷體" w:eastAsia="標楷體" w:hAnsi="標楷體" w:hint="eastAsia"/>
          <w:szCs w:val="24"/>
        </w:rPr>
        <w:t>宿舍大門，遇重大緊急危難事件，由舍監及</w:t>
      </w:r>
      <w:r w:rsidR="00120550" w:rsidRPr="00246768">
        <w:rPr>
          <w:rFonts w:ascii="標楷體" w:eastAsia="標楷體" w:hAnsi="標楷體" w:hint="eastAsia"/>
          <w:szCs w:val="24"/>
        </w:rPr>
        <w:t>業管</w:t>
      </w:r>
      <w:r w:rsidRPr="00246768">
        <w:rPr>
          <w:rFonts w:ascii="標楷體" w:eastAsia="標楷體" w:hAnsi="標楷體" w:hint="eastAsia"/>
          <w:szCs w:val="24"/>
        </w:rPr>
        <w:t>教官引導依逃生安全樓梯疏散避難。</w:t>
      </w:r>
    </w:p>
    <w:p w14:paraId="155D8070" w14:textId="0C83BDB8" w:rsidR="006537DE" w:rsidRPr="00246768" w:rsidRDefault="006375A7" w:rsidP="00D827CD">
      <w:pPr>
        <w:ind w:left="806" w:hangingChars="336" w:hanging="806"/>
        <w:rPr>
          <w:rFonts w:ascii="標楷體" w:eastAsia="標楷體" w:hAnsi="標楷體"/>
        </w:rPr>
      </w:pPr>
      <w:r w:rsidRPr="00246768">
        <w:rPr>
          <w:rFonts w:ascii="標楷體" w:eastAsia="標楷體" w:hAnsi="標楷體" w:hint="eastAsia"/>
          <w:szCs w:val="24"/>
        </w:rPr>
        <w:t>(二十</w:t>
      </w:r>
      <w:r w:rsidR="00D827CD" w:rsidRPr="00246768">
        <w:rPr>
          <w:rFonts w:ascii="標楷體" w:eastAsia="標楷體" w:hAnsi="標楷體" w:hint="eastAsia"/>
          <w:szCs w:val="24"/>
        </w:rPr>
        <w:t>一</w:t>
      </w:r>
      <w:r w:rsidRPr="00246768">
        <w:rPr>
          <w:rFonts w:ascii="標楷體" w:eastAsia="標楷體" w:hAnsi="標楷體" w:hint="eastAsia"/>
          <w:szCs w:val="24"/>
        </w:rPr>
        <w:t>)本辦法由學生宿舍管理委員會修正，提經校務會議通過・陳</w:t>
      </w:r>
      <w:r w:rsidR="00956F90" w:rsidRPr="00246768">
        <w:rPr>
          <w:rFonts w:ascii="標楷體" w:eastAsia="標楷體" w:hAnsi="標楷體" w:hint="eastAsia"/>
          <w:szCs w:val="24"/>
        </w:rPr>
        <w:t>校長</w:t>
      </w:r>
      <w:r w:rsidR="00C544F4" w:rsidRPr="00246768">
        <w:rPr>
          <w:rFonts w:ascii="標楷體" w:eastAsia="標楷體" w:hAnsi="標楷體" w:hint="eastAsia"/>
          <w:szCs w:val="24"/>
        </w:rPr>
        <w:t>核定後實施，如有未盡事宜</w:t>
      </w:r>
      <w:r w:rsidR="00956F90" w:rsidRPr="00246768">
        <w:rPr>
          <w:rFonts w:ascii="標楷體" w:eastAsia="標楷體" w:hAnsi="標楷體" w:hint="eastAsia"/>
          <w:szCs w:val="24"/>
        </w:rPr>
        <w:t>，</w:t>
      </w:r>
      <w:r w:rsidR="00956F90" w:rsidRPr="00246768">
        <w:rPr>
          <w:rFonts w:ascii="標楷體" w:eastAsia="標楷體" w:hAnsi="標楷體" w:hint="eastAsia"/>
        </w:rPr>
        <w:t>另行補充之。</w:t>
      </w:r>
    </w:p>
    <w:p w14:paraId="08DA0621" w14:textId="2F29CF45" w:rsidR="00913DA6" w:rsidRPr="00246768" w:rsidRDefault="00913DA6" w:rsidP="002F544F">
      <w:pPr>
        <w:ind w:left="566" w:hangingChars="236" w:hanging="566"/>
        <w:rPr>
          <w:rFonts w:ascii="標楷體" w:eastAsia="標楷體" w:hAnsi="標楷體"/>
        </w:rPr>
      </w:pPr>
    </w:p>
    <w:p w14:paraId="72015524" w14:textId="382C466E" w:rsidR="00913DA6" w:rsidRPr="00246768" w:rsidRDefault="00913DA6" w:rsidP="002F544F">
      <w:pPr>
        <w:ind w:left="566" w:hangingChars="236" w:hanging="566"/>
        <w:rPr>
          <w:rFonts w:ascii="標楷體" w:eastAsia="標楷體" w:hAnsi="標楷體"/>
        </w:rPr>
      </w:pPr>
    </w:p>
    <w:p w14:paraId="1596C9A6" w14:textId="54C2970E" w:rsidR="00913DA6" w:rsidRPr="00246768" w:rsidRDefault="00913DA6" w:rsidP="002F544F">
      <w:pPr>
        <w:ind w:left="566" w:hangingChars="236" w:hanging="566"/>
        <w:rPr>
          <w:rFonts w:ascii="標楷體" w:eastAsia="標楷體" w:hAnsi="標楷體"/>
        </w:rPr>
      </w:pPr>
    </w:p>
    <w:p w14:paraId="4829E54D" w14:textId="0A4EA66C" w:rsidR="00913DA6" w:rsidRPr="00246768" w:rsidRDefault="00913DA6" w:rsidP="002F544F">
      <w:pPr>
        <w:ind w:left="566" w:hangingChars="236" w:hanging="566"/>
        <w:rPr>
          <w:rFonts w:ascii="標楷體" w:eastAsia="標楷體" w:hAnsi="標楷體"/>
        </w:rPr>
      </w:pPr>
    </w:p>
    <w:p w14:paraId="1A8D31F6" w14:textId="3E8629F3" w:rsidR="00913DA6" w:rsidRPr="00246768" w:rsidRDefault="00913DA6" w:rsidP="002F544F">
      <w:pPr>
        <w:ind w:left="566" w:hangingChars="236" w:hanging="566"/>
        <w:rPr>
          <w:rFonts w:ascii="標楷體" w:eastAsia="標楷體" w:hAnsi="標楷體"/>
        </w:rPr>
      </w:pPr>
    </w:p>
    <w:p w14:paraId="3C0420CD" w14:textId="77777777" w:rsidR="00666B48" w:rsidRPr="00246768" w:rsidRDefault="00666B48" w:rsidP="002F544F">
      <w:pPr>
        <w:ind w:left="566" w:hangingChars="236" w:hanging="566"/>
        <w:rPr>
          <w:rFonts w:ascii="標楷體" w:eastAsia="標楷體" w:hAnsi="標楷體"/>
        </w:rPr>
      </w:pPr>
    </w:p>
    <w:p w14:paraId="47E4F044" w14:textId="549A9F78" w:rsidR="00120550" w:rsidRPr="00246768" w:rsidRDefault="00FE22E3" w:rsidP="002F544F">
      <w:pPr>
        <w:ind w:left="755" w:hangingChars="236" w:hanging="755"/>
        <w:rPr>
          <w:rFonts w:ascii="標楷體" w:eastAsia="標楷體" w:hAnsi="標楷體"/>
          <w:sz w:val="32"/>
          <w:szCs w:val="32"/>
        </w:rPr>
      </w:pPr>
      <w:r w:rsidRPr="00246768">
        <w:rPr>
          <w:rFonts w:ascii="標楷體" w:eastAsia="標楷體" w:hAnsi="標楷體" w:hint="eastAsia"/>
          <w:sz w:val="32"/>
          <w:szCs w:val="32"/>
        </w:rPr>
        <w:lastRenderedPageBreak/>
        <w:t>附件</w:t>
      </w:r>
      <w:r w:rsidR="007B4093" w:rsidRPr="00246768">
        <w:rPr>
          <w:rFonts w:ascii="標楷體" w:eastAsia="標楷體" w:hAnsi="標楷體" w:hint="eastAsia"/>
          <w:sz w:val="32"/>
          <w:szCs w:val="32"/>
        </w:rPr>
        <w:t>一</w:t>
      </w:r>
      <w:r w:rsidRPr="00246768">
        <w:rPr>
          <w:rFonts w:ascii="標楷體" w:eastAsia="標楷體" w:hAnsi="標楷體" w:hint="eastAsia"/>
          <w:sz w:val="32"/>
          <w:szCs w:val="32"/>
        </w:rPr>
        <w:t>:</w:t>
      </w:r>
    </w:p>
    <w:tbl>
      <w:tblPr>
        <w:tblStyle w:val="a4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1418"/>
        <w:gridCol w:w="2551"/>
        <w:gridCol w:w="1985"/>
        <w:gridCol w:w="1559"/>
      </w:tblGrid>
      <w:tr w:rsidR="00246768" w:rsidRPr="00246768" w14:paraId="11AEF2E1" w14:textId="77777777" w:rsidTr="00D07A84">
        <w:tc>
          <w:tcPr>
            <w:tcW w:w="9356" w:type="dxa"/>
            <w:gridSpan w:val="6"/>
          </w:tcPr>
          <w:p w14:paraId="54D53068" w14:textId="08D8F59C" w:rsidR="00E22D95" w:rsidRPr="00246768" w:rsidRDefault="00E22D95" w:rsidP="00E22D9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46768">
              <w:rPr>
                <w:rFonts w:ascii="標楷體" w:eastAsia="標楷體" w:hAnsi="標楷體" w:hint="eastAsia"/>
                <w:sz w:val="28"/>
                <w:szCs w:val="28"/>
              </w:rPr>
              <w:t>新民高</w:t>
            </w:r>
            <w:r w:rsidR="00666B48" w:rsidRPr="00246768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246768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666B48" w:rsidRPr="0024676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246768">
              <w:rPr>
                <w:rFonts w:ascii="標楷體" w:eastAsia="標楷體" w:hAnsi="標楷體" w:hint="eastAsia"/>
                <w:sz w:val="28"/>
                <w:szCs w:val="28"/>
              </w:rPr>
              <w:t xml:space="preserve">住宿生 </w:t>
            </w:r>
            <w:r w:rsidRPr="00246768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246768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Pr="0024676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246768">
              <w:rPr>
                <w:rFonts w:ascii="標楷體" w:eastAsia="標楷體" w:hAnsi="標楷體" w:hint="eastAsia"/>
                <w:sz w:val="28"/>
                <w:szCs w:val="28"/>
              </w:rPr>
              <w:t>月寢室內務暨環境缺失懲處建議表</w:t>
            </w:r>
          </w:p>
        </w:tc>
      </w:tr>
      <w:tr w:rsidR="00246768" w:rsidRPr="00246768" w14:paraId="61E700C3" w14:textId="6F02FAE1" w:rsidTr="00D07A84">
        <w:tc>
          <w:tcPr>
            <w:tcW w:w="993" w:type="dxa"/>
          </w:tcPr>
          <w:p w14:paraId="7FA86731" w14:textId="0904A81C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768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850" w:type="dxa"/>
          </w:tcPr>
          <w:p w14:paraId="7A8BD19C" w14:textId="6E825E3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768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1418" w:type="dxa"/>
          </w:tcPr>
          <w:p w14:paraId="60F555F7" w14:textId="03D09123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76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14:paraId="3EEFCE28" w14:textId="253D0E8C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768">
              <w:rPr>
                <w:rFonts w:ascii="標楷體" w:eastAsia="標楷體" w:hAnsi="標楷體" w:hint="eastAsia"/>
                <w:sz w:val="28"/>
                <w:szCs w:val="28"/>
              </w:rPr>
              <w:t>內務暨環境缺失數</w:t>
            </w:r>
          </w:p>
        </w:tc>
        <w:tc>
          <w:tcPr>
            <w:tcW w:w="1985" w:type="dxa"/>
          </w:tcPr>
          <w:p w14:paraId="10C49DD0" w14:textId="6B339954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768">
              <w:rPr>
                <w:rFonts w:ascii="標楷體" w:eastAsia="標楷體" w:hAnsi="標楷體" w:hint="eastAsia"/>
                <w:sz w:val="28"/>
                <w:szCs w:val="28"/>
              </w:rPr>
              <w:t>懲處種類建議</w:t>
            </w:r>
          </w:p>
        </w:tc>
        <w:tc>
          <w:tcPr>
            <w:tcW w:w="1559" w:type="dxa"/>
          </w:tcPr>
          <w:p w14:paraId="605F6A3F" w14:textId="1A109729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46768">
              <w:rPr>
                <w:rFonts w:ascii="標楷體" w:eastAsia="標楷體" w:hAnsi="標楷體" w:hint="eastAsia"/>
                <w:sz w:val="28"/>
                <w:szCs w:val="28"/>
              </w:rPr>
              <w:t>舍監簽章</w:t>
            </w:r>
          </w:p>
        </w:tc>
      </w:tr>
      <w:tr w:rsidR="00246768" w:rsidRPr="00246768" w14:paraId="0925D479" w14:textId="10F3F791" w:rsidTr="00D07A84">
        <w:tc>
          <w:tcPr>
            <w:tcW w:w="993" w:type="dxa"/>
          </w:tcPr>
          <w:p w14:paraId="76152EA0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AA9EA5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94F6C9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6CC4480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6CC748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6D3955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768" w:rsidRPr="00246768" w14:paraId="0E7FD879" w14:textId="5B06C64E" w:rsidTr="00D07A84">
        <w:tc>
          <w:tcPr>
            <w:tcW w:w="993" w:type="dxa"/>
          </w:tcPr>
          <w:p w14:paraId="0B54EC18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53F208CB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4836CE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86B3541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3E6F633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F28D28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768" w:rsidRPr="00246768" w14:paraId="5DFAE564" w14:textId="4285708B" w:rsidTr="00D07A84">
        <w:tc>
          <w:tcPr>
            <w:tcW w:w="993" w:type="dxa"/>
          </w:tcPr>
          <w:p w14:paraId="59A05A8B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77BE765C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0CFAEE4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A754A41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0AE68E5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3B5FC3" w14:textId="77777777" w:rsidR="00E22D95" w:rsidRPr="00246768" w:rsidRDefault="00E22D95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768" w:rsidRPr="00246768" w14:paraId="74176317" w14:textId="77777777" w:rsidTr="00D07A84">
        <w:tc>
          <w:tcPr>
            <w:tcW w:w="993" w:type="dxa"/>
          </w:tcPr>
          <w:p w14:paraId="15ACE274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783E14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F2591D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3516AD3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7C10D3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39E1EFB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768" w:rsidRPr="00246768" w14:paraId="1D12CD1A" w14:textId="77777777" w:rsidTr="00D07A84">
        <w:tc>
          <w:tcPr>
            <w:tcW w:w="993" w:type="dxa"/>
          </w:tcPr>
          <w:p w14:paraId="29EF1601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542BEADF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DE43EE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0E0CFE8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B94FE4C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ECB61A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768" w:rsidRPr="00246768" w14:paraId="561D51C8" w14:textId="77777777" w:rsidTr="00D07A84">
        <w:tc>
          <w:tcPr>
            <w:tcW w:w="993" w:type="dxa"/>
          </w:tcPr>
          <w:p w14:paraId="25EA3B33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25EDE25B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21173D5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29583C0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CEC40A2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783F33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768" w:rsidRPr="00246768" w14:paraId="2252CE28" w14:textId="77777777" w:rsidTr="00D07A84">
        <w:tc>
          <w:tcPr>
            <w:tcW w:w="993" w:type="dxa"/>
          </w:tcPr>
          <w:p w14:paraId="23F91017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EAFEAD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38EECA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12DA136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E8E68B0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52FA21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768" w:rsidRPr="00246768" w14:paraId="4303EEE0" w14:textId="77777777" w:rsidTr="00D07A84">
        <w:tc>
          <w:tcPr>
            <w:tcW w:w="993" w:type="dxa"/>
          </w:tcPr>
          <w:p w14:paraId="601DA82F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C9EE7C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9CEFBF7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4A50261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959204D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38F461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768" w:rsidRPr="00246768" w14:paraId="1C1282DF" w14:textId="77777777" w:rsidTr="00D07A84">
        <w:tc>
          <w:tcPr>
            <w:tcW w:w="993" w:type="dxa"/>
          </w:tcPr>
          <w:p w14:paraId="6ABEAC4A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2FE479B0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B1D1081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50F0E36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DA11671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E6CB4F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768" w:rsidRPr="00246768" w14:paraId="26748115" w14:textId="77777777" w:rsidTr="00D07A84">
        <w:tc>
          <w:tcPr>
            <w:tcW w:w="993" w:type="dxa"/>
          </w:tcPr>
          <w:p w14:paraId="39C42D14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36022225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AE4C308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51AB85E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D1F92F0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54E224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768" w:rsidRPr="00246768" w14:paraId="5D476535" w14:textId="77777777" w:rsidTr="00D07A84">
        <w:tc>
          <w:tcPr>
            <w:tcW w:w="993" w:type="dxa"/>
          </w:tcPr>
          <w:p w14:paraId="135F1C56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42CEBC6D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1F6962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01A8887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4F4782A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B2A3EC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768" w:rsidRPr="00246768" w14:paraId="4EDF0885" w14:textId="77777777" w:rsidTr="00D07A84">
        <w:tc>
          <w:tcPr>
            <w:tcW w:w="993" w:type="dxa"/>
          </w:tcPr>
          <w:p w14:paraId="5FC42931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036D2EEC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EADB95A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9AC6C37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6C04E80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905A25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768" w:rsidRPr="00246768" w14:paraId="3A632802" w14:textId="77777777" w:rsidTr="00D07A84">
        <w:tc>
          <w:tcPr>
            <w:tcW w:w="993" w:type="dxa"/>
          </w:tcPr>
          <w:p w14:paraId="1332A145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18619CD3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CA0C70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94C10F6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63372F9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CEB0D8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768" w:rsidRPr="00246768" w14:paraId="7555C814" w14:textId="77777777" w:rsidTr="00D07A84">
        <w:tc>
          <w:tcPr>
            <w:tcW w:w="993" w:type="dxa"/>
          </w:tcPr>
          <w:p w14:paraId="0DB03E61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3D55C231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E07990F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487A453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2B7CFC2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0AA0384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6768" w:rsidRPr="00246768" w14:paraId="543720E2" w14:textId="77777777" w:rsidTr="00D07A84">
        <w:tc>
          <w:tcPr>
            <w:tcW w:w="993" w:type="dxa"/>
          </w:tcPr>
          <w:p w14:paraId="2552CC9F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80C8C6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BA34C0B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2A8FC12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7DAE93F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330442" w14:textId="77777777" w:rsidR="009D5C0D" w:rsidRPr="00246768" w:rsidRDefault="009D5C0D" w:rsidP="009D5C0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C7EBC93" w14:textId="5DF26E18" w:rsidR="00B049AA" w:rsidRPr="00246768" w:rsidRDefault="00666B48" w:rsidP="0006200E">
      <w:pPr>
        <w:tabs>
          <w:tab w:val="left" w:pos="540"/>
        </w:tabs>
        <w:spacing w:line="520" w:lineRule="exact"/>
        <w:ind w:rightChars="221" w:right="530"/>
        <w:rPr>
          <w:rFonts w:ascii="標楷體" w:eastAsia="標楷體" w:hAnsi="標楷體"/>
          <w:sz w:val="28"/>
          <w:szCs w:val="28"/>
        </w:rPr>
      </w:pPr>
      <w:r w:rsidRPr="00246768">
        <w:rPr>
          <w:rFonts w:ascii="標楷體" w:eastAsia="標楷體" w:hAnsi="標楷體" w:hint="eastAsia"/>
          <w:sz w:val="28"/>
          <w:szCs w:val="28"/>
        </w:rPr>
        <w:t>業管教官:</w:t>
      </w:r>
      <w:r w:rsidRPr="00246768">
        <w:rPr>
          <w:rFonts w:ascii="標楷體" w:eastAsia="標楷體" w:hAnsi="標楷體"/>
          <w:sz w:val="28"/>
          <w:szCs w:val="28"/>
        </w:rPr>
        <w:t xml:space="preserve">           </w:t>
      </w:r>
      <w:r w:rsidR="00677C43" w:rsidRPr="00246768">
        <w:rPr>
          <w:rFonts w:ascii="標楷體" w:eastAsia="標楷體" w:hAnsi="標楷體"/>
          <w:sz w:val="28"/>
          <w:szCs w:val="28"/>
        </w:rPr>
        <w:t xml:space="preserve">  </w:t>
      </w:r>
      <w:r w:rsidRPr="00246768">
        <w:rPr>
          <w:rFonts w:ascii="標楷體" w:eastAsia="標楷體" w:hAnsi="標楷體"/>
          <w:sz w:val="28"/>
          <w:szCs w:val="28"/>
        </w:rPr>
        <w:t xml:space="preserve">  </w:t>
      </w:r>
      <w:r w:rsidRPr="00246768">
        <w:rPr>
          <w:rFonts w:ascii="標楷體" w:eastAsia="標楷體" w:hAnsi="標楷體" w:hint="eastAsia"/>
          <w:sz w:val="28"/>
          <w:szCs w:val="28"/>
        </w:rPr>
        <w:t>主任教官:</w:t>
      </w:r>
      <w:r w:rsidRPr="00246768">
        <w:rPr>
          <w:rFonts w:ascii="標楷體" w:eastAsia="標楷體" w:hAnsi="標楷體"/>
          <w:sz w:val="28"/>
          <w:szCs w:val="28"/>
        </w:rPr>
        <w:t xml:space="preserve">    </w:t>
      </w:r>
      <w:r w:rsidR="00677C43" w:rsidRPr="00246768">
        <w:rPr>
          <w:rFonts w:ascii="標楷體" w:eastAsia="標楷體" w:hAnsi="標楷體"/>
          <w:sz w:val="28"/>
          <w:szCs w:val="28"/>
        </w:rPr>
        <w:t xml:space="preserve">       </w:t>
      </w:r>
      <w:r w:rsidRPr="00246768">
        <w:rPr>
          <w:rFonts w:ascii="標楷體" w:eastAsia="標楷體" w:hAnsi="標楷體"/>
          <w:sz w:val="28"/>
          <w:szCs w:val="28"/>
        </w:rPr>
        <w:t xml:space="preserve">    </w:t>
      </w:r>
      <w:r w:rsidRPr="00246768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Pr="00246768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246768">
        <w:rPr>
          <w:rFonts w:ascii="標楷體" w:eastAsia="標楷體" w:hAnsi="標楷體" w:hint="eastAsia"/>
          <w:sz w:val="28"/>
          <w:szCs w:val="28"/>
        </w:rPr>
        <w:t>主任:</w:t>
      </w:r>
    </w:p>
    <w:p w14:paraId="0A1C98BC" w14:textId="39341A9E" w:rsidR="00913DA6" w:rsidRPr="00246768" w:rsidRDefault="00B049AA" w:rsidP="007B4093">
      <w:pPr>
        <w:widowControl/>
        <w:rPr>
          <w:rFonts w:ascii="標楷體" w:eastAsia="標楷體" w:hAnsi="標楷體"/>
          <w:b/>
          <w:bCs/>
          <w:sz w:val="40"/>
          <w:szCs w:val="40"/>
        </w:rPr>
      </w:pPr>
      <w:r w:rsidRPr="00246768">
        <w:rPr>
          <w:rFonts w:ascii="標楷體" w:eastAsia="標楷體" w:hAnsi="標楷體"/>
          <w:b/>
          <w:bCs/>
          <w:sz w:val="40"/>
          <w:szCs w:val="40"/>
        </w:rPr>
        <w:br w:type="page"/>
      </w:r>
      <w:r w:rsidR="00913DA6" w:rsidRPr="00246768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附件</w:t>
      </w:r>
      <w:r w:rsidR="007B4093" w:rsidRPr="00246768">
        <w:rPr>
          <w:rFonts w:ascii="標楷體" w:eastAsia="標楷體" w:hAnsi="標楷體" w:hint="eastAsia"/>
          <w:b/>
          <w:bCs/>
          <w:sz w:val="40"/>
          <w:szCs w:val="40"/>
        </w:rPr>
        <w:t>二</w:t>
      </w:r>
    </w:p>
    <w:p w14:paraId="1E6807B8" w14:textId="5DF3C778" w:rsidR="00913DA6" w:rsidRPr="00246768" w:rsidRDefault="00913DA6" w:rsidP="00B049AA">
      <w:pPr>
        <w:tabs>
          <w:tab w:val="left" w:pos="540"/>
        </w:tabs>
        <w:spacing w:line="52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proofErr w:type="gramStart"/>
      <w:r w:rsidRPr="00246768">
        <w:rPr>
          <w:rFonts w:ascii="標楷體" w:eastAsia="標楷體" w:hAnsi="標楷體"/>
          <w:b/>
          <w:bCs/>
          <w:sz w:val="40"/>
          <w:szCs w:val="40"/>
        </w:rPr>
        <w:t>臺</w:t>
      </w:r>
      <w:proofErr w:type="gramEnd"/>
      <w:r w:rsidRPr="00246768">
        <w:rPr>
          <w:rFonts w:ascii="標楷體" w:eastAsia="標楷體" w:hAnsi="標楷體"/>
          <w:b/>
          <w:bCs/>
          <w:sz w:val="40"/>
          <w:szCs w:val="40"/>
        </w:rPr>
        <w:t>中市新民高級中學</w:t>
      </w:r>
      <w:r w:rsidR="00B049AA" w:rsidRPr="00246768">
        <w:rPr>
          <w:rFonts w:ascii="標楷體" w:eastAsia="標楷體" w:hAnsi="標楷體" w:hint="eastAsia"/>
          <w:b/>
          <w:bCs/>
          <w:sz w:val="40"/>
          <w:szCs w:val="40"/>
        </w:rPr>
        <w:t>「學</w:t>
      </w:r>
      <w:r w:rsidRPr="00246768">
        <w:rPr>
          <w:rFonts w:ascii="標楷體" w:eastAsia="標楷體" w:hAnsi="標楷體" w:hint="eastAsia"/>
          <w:b/>
          <w:bCs/>
          <w:sz w:val="40"/>
          <w:szCs w:val="40"/>
        </w:rPr>
        <w:t>生宿舍家長</w:t>
      </w:r>
      <w:r w:rsidR="00F45668" w:rsidRPr="00246768">
        <w:rPr>
          <w:rFonts w:ascii="標楷體" w:eastAsia="標楷體" w:hAnsi="標楷體" w:hint="eastAsia"/>
          <w:b/>
          <w:bCs/>
          <w:sz w:val="40"/>
          <w:szCs w:val="40"/>
        </w:rPr>
        <w:t>通知</w:t>
      </w:r>
      <w:r w:rsidRPr="00246768">
        <w:rPr>
          <w:rFonts w:ascii="標楷體" w:eastAsia="標楷體" w:hAnsi="標楷體" w:hint="eastAsia"/>
          <w:b/>
          <w:bCs/>
          <w:sz w:val="40"/>
          <w:szCs w:val="40"/>
        </w:rPr>
        <w:t>單</w:t>
      </w:r>
      <w:r w:rsidR="00B049AA" w:rsidRPr="00246768">
        <w:rPr>
          <w:rFonts w:ascii="標楷體" w:eastAsia="標楷體" w:hAnsi="標楷體" w:hint="eastAsia"/>
          <w:b/>
          <w:bCs/>
          <w:sz w:val="40"/>
          <w:szCs w:val="40"/>
        </w:rPr>
        <w:t>」</w:t>
      </w:r>
    </w:p>
    <w:p w14:paraId="3DD17A46" w14:textId="77777777" w:rsidR="00D4610D" w:rsidRPr="00246768" w:rsidRDefault="00D4610D" w:rsidP="00D4610D">
      <w:pPr>
        <w:tabs>
          <w:tab w:val="left" w:pos="540"/>
        </w:tabs>
        <w:spacing w:line="520" w:lineRule="exact"/>
        <w:ind w:leftChars="-150" w:left="-360" w:rightChars="221" w:right="530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5A641809" w14:textId="527F870F" w:rsidR="00913DA6" w:rsidRPr="00246768" w:rsidRDefault="00913DA6" w:rsidP="00666B48">
      <w:pPr>
        <w:tabs>
          <w:tab w:val="left" w:pos="540"/>
        </w:tabs>
        <w:spacing w:line="500" w:lineRule="exact"/>
        <w:ind w:leftChars="-150" w:left="-360" w:rightChars="221" w:right="530" w:firstLineChars="150" w:firstLine="541"/>
        <w:rPr>
          <w:rFonts w:ascii="標楷體" w:eastAsia="標楷體" w:hAnsi="標楷體"/>
          <w:b/>
          <w:bCs/>
          <w:sz w:val="36"/>
          <w:szCs w:val="36"/>
        </w:rPr>
      </w:pPr>
      <w:r w:rsidRPr="00246768">
        <w:rPr>
          <w:rFonts w:ascii="標楷體" w:eastAsia="標楷體" w:hAnsi="標楷體" w:hint="eastAsia"/>
          <w:b/>
          <w:bCs/>
          <w:sz w:val="36"/>
          <w:szCs w:val="36"/>
        </w:rPr>
        <w:t>敬愛的家長您好：</w:t>
      </w:r>
    </w:p>
    <w:p w14:paraId="43B55197" w14:textId="3E948A05" w:rsidR="003423BF" w:rsidRPr="00246768" w:rsidRDefault="003423BF" w:rsidP="00666B48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36"/>
          <w:szCs w:val="36"/>
        </w:rPr>
      </w:pPr>
      <w:r w:rsidRPr="00246768">
        <w:rPr>
          <w:rFonts w:ascii="標楷體" w:eastAsia="標楷體" w:hAnsi="標楷體" w:hint="eastAsia"/>
          <w:sz w:val="36"/>
          <w:szCs w:val="36"/>
        </w:rPr>
        <w:t>依據本校學生宿舍管理辦法規定</w:t>
      </w:r>
      <w:r w:rsidR="00C66BD7" w:rsidRPr="00246768">
        <w:rPr>
          <w:rFonts w:ascii="標楷體" w:eastAsia="標楷體" w:hAnsi="標楷體" w:hint="eastAsia"/>
          <w:sz w:val="36"/>
          <w:szCs w:val="36"/>
        </w:rPr>
        <w:t>，</w:t>
      </w:r>
      <w:r w:rsidR="00666B48" w:rsidRPr="00246768">
        <w:rPr>
          <w:rFonts w:ascii="標楷體" w:eastAsia="標楷體" w:hAnsi="標楷體" w:hint="eastAsia"/>
          <w:sz w:val="36"/>
          <w:szCs w:val="36"/>
        </w:rPr>
        <w:t>凡違反宿舍管理辦法規定</w:t>
      </w:r>
      <w:r w:rsidR="00A8384F" w:rsidRPr="00246768">
        <w:rPr>
          <w:rFonts w:ascii="標楷體" w:eastAsia="標楷體" w:hAnsi="標楷體" w:hint="eastAsia"/>
          <w:sz w:val="36"/>
          <w:szCs w:val="36"/>
        </w:rPr>
        <w:t>經處</w:t>
      </w:r>
      <w:r w:rsidR="00D4610D" w:rsidRPr="00246768">
        <w:rPr>
          <w:rFonts w:ascii="標楷體" w:eastAsia="標楷體" w:hAnsi="標楷體" w:hint="eastAsia"/>
          <w:sz w:val="36"/>
          <w:szCs w:val="36"/>
        </w:rPr>
        <w:t>分</w:t>
      </w:r>
      <w:proofErr w:type="gramStart"/>
      <w:r w:rsidR="00A8384F" w:rsidRPr="00246768">
        <w:rPr>
          <w:rFonts w:ascii="標楷體" w:eastAsia="標楷體" w:hAnsi="標楷體" w:hint="eastAsia"/>
          <w:sz w:val="36"/>
          <w:szCs w:val="36"/>
        </w:rPr>
        <w:t>累積滿</w:t>
      </w:r>
      <w:r w:rsidR="00932A4E" w:rsidRPr="00246768">
        <w:rPr>
          <w:rFonts w:ascii="標楷體" w:eastAsia="標楷體" w:hAnsi="標楷體" w:hint="eastAsia"/>
          <w:sz w:val="36"/>
          <w:szCs w:val="36"/>
        </w:rPr>
        <w:t>乙</w:t>
      </w:r>
      <w:r w:rsidR="00A8384F" w:rsidRPr="00246768">
        <w:rPr>
          <w:rFonts w:ascii="標楷體" w:eastAsia="標楷體" w:hAnsi="標楷體" w:hint="eastAsia"/>
          <w:sz w:val="36"/>
          <w:szCs w:val="36"/>
        </w:rPr>
        <w:t>大過</w:t>
      </w:r>
      <w:proofErr w:type="gramEnd"/>
      <w:r w:rsidR="00A8384F" w:rsidRPr="00246768">
        <w:rPr>
          <w:rFonts w:ascii="標楷體" w:eastAsia="標楷體" w:hAnsi="標楷體" w:hint="eastAsia"/>
          <w:sz w:val="36"/>
          <w:szCs w:val="36"/>
        </w:rPr>
        <w:t>(含)以上者」，</w:t>
      </w:r>
      <w:proofErr w:type="gramStart"/>
      <w:r w:rsidR="00D4610D" w:rsidRPr="00246768">
        <w:rPr>
          <w:rFonts w:ascii="標楷體" w:eastAsia="標楷體" w:hAnsi="標楷體" w:hint="eastAsia"/>
          <w:sz w:val="36"/>
          <w:szCs w:val="36"/>
        </w:rPr>
        <w:t>勒令退宿</w:t>
      </w:r>
      <w:proofErr w:type="gramEnd"/>
      <w:r w:rsidRPr="00246768">
        <w:rPr>
          <w:rFonts w:ascii="標楷體" w:eastAsia="標楷體" w:hAnsi="標楷體" w:hint="eastAsia"/>
          <w:sz w:val="36"/>
          <w:szCs w:val="36"/>
        </w:rPr>
        <w:t>。</w:t>
      </w:r>
    </w:p>
    <w:p w14:paraId="53172BF4" w14:textId="5DD94D96" w:rsidR="00913DA6" w:rsidRPr="00246768" w:rsidRDefault="00FA3B19" w:rsidP="00666B48">
      <w:pPr>
        <w:pStyle w:val="a3"/>
        <w:numPr>
          <w:ilvl w:val="0"/>
          <w:numId w:val="4"/>
        </w:numPr>
        <w:spacing w:line="500" w:lineRule="exact"/>
        <w:ind w:leftChars="0"/>
        <w:rPr>
          <w:rFonts w:ascii="標楷體" w:eastAsia="標楷體" w:hAnsi="標楷體"/>
          <w:sz w:val="36"/>
          <w:szCs w:val="36"/>
        </w:rPr>
      </w:pPr>
      <w:proofErr w:type="gramStart"/>
      <w:r w:rsidRPr="00246768">
        <w:rPr>
          <w:rFonts w:ascii="標楷體" w:eastAsia="標楷體" w:hAnsi="標楷體" w:hint="eastAsia"/>
          <w:sz w:val="36"/>
          <w:szCs w:val="36"/>
        </w:rPr>
        <w:t>現</w:t>
      </w:r>
      <w:r w:rsidR="00913DA6" w:rsidRPr="00246768">
        <w:rPr>
          <w:rFonts w:ascii="標楷體" w:eastAsia="標楷體" w:hAnsi="標楷體" w:hint="eastAsia"/>
          <w:sz w:val="36"/>
          <w:szCs w:val="36"/>
        </w:rPr>
        <w:t>貴子弟</w:t>
      </w:r>
      <w:proofErr w:type="gramEnd"/>
      <w:r w:rsidR="00913DA6" w:rsidRPr="00246768">
        <w:rPr>
          <w:rFonts w:ascii="標楷體" w:eastAsia="標楷體" w:hAnsi="標楷體"/>
          <w:sz w:val="36"/>
          <w:szCs w:val="36"/>
        </w:rPr>
        <w:t>________</w:t>
      </w:r>
      <w:r w:rsidR="00913DA6" w:rsidRPr="00246768">
        <w:rPr>
          <w:rFonts w:ascii="標楷體" w:eastAsia="標楷體" w:hAnsi="標楷體" w:hint="eastAsia"/>
          <w:sz w:val="36"/>
          <w:szCs w:val="36"/>
        </w:rPr>
        <w:t>於住宿</w:t>
      </w:r>
      <w:proofErr w:type="gramStart"/>
      <w:r w:rsidR="00913DA6" w:rsidRPr="00246768">
        <w:rPr>
          <w:rFonts w:ascii="標楷體" w:eastAsia="標楷體" w:hAnsi="標楷體" w:hint="eastAsia"/>
          <w:sz w:val="36"/>
          <w:szCs w:val="36"/>
        </w:rPr>
        <w:t>期間，</w:t>
      </w:r>
      <w:proofErr w:type="gramEnd"/>
      <w:r w:rsidR="003423BF" w:rsidRPr="00246768">
        <w:rPr>
          <w:rFonts w:ascii="標楷體" w:eastAsia="標楷體" w:hAnsi="標楷體" w:hint="eastAsia"/>
          <w:sz w:val="36"/>
          <w:szCs w:val="36"/>
        </w:rPr>
        <w:t>因</w:t>
      </w:r>
      <w:r w:rsidRPr="00246768">
        <w:rPr>
          <w:rFonts w:ascii="標楷體" w:eastAsia="標楷體" w:hAnsi="標楷體" w:hint="eastAsia"/>
          <w:sz w:val="36"/>
          <w:szCs w:val="36"/>
        </w:rPr>
        <w:t xml:space="preserve">         </w:t>
      </w:r>
      <w:r w:rsidR="00B049AA" w:rsidRPr="00246768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246768">
        <w:rPr>
          <w:rFonts w:ascii="標楷體" w:eastAsia="標楷體" w:hAnsi="標楷體" w:hint="eastAsia"/>
          <w:sz w:val="36"/>
          <w:szCs w:val="36"/>
        </w:rPr>
        <w:t xml:space="preserve">    </w:t>
      </w:r>
      <w:r w:rsidR="00913DA6" w:rsidRPr="00246768">
        <w:rPr>
          <w:rFonts w:ascii="標楷體" w:eastAsia="標楷體" w:hAnsi="標楷體" w:hint="eastAsia"/>
          <w:sz w:val="36"/>
          <w:szCs w:val="36"/>
        </w:rPr>
        <w:t>，</w:t>
      </w:r>
      <w:bookmarkStart w:id="3" w:name="_Hlk163459210"/>
      <w:r w:rsidR="00C66BD7" w:rsidRPr="00246768">
        <w:rPr>
          <w:rFonts w:ascii="標楷體" w:eastAsia="標楷體" w:hAnsi="標楷體" w:hint="eastAsia"/>
          <w:sz w:val="36"/>
          <w:szCs w:val="36"/>
        </w:rPr>
        <w:t>累積處分已超過</w:t>
      </w:r>
      <w:r w:rsidR="00932A4E" w:rsidRPr="00246768">
        <w:rPr>
          <w:rFonts w:ascii="標楷體" w:eastAsia="標楷體" w:hAnsi="標楷體" w:hint="eastAsia"/>
          <w:sz w:val="36"/>
          <w:szCs w:val="36"/>
        </w:rPr>
        <w:t>乙</w:t>
      </w:r>
      <w:r w:rsidR="00C66BD7" w:rsidRPr="00246768">
        <w:rPr>
          <w:rFonts w:ascii="標楷體" w:eastAsia="標楷體" w:hAnsi="標楷體" w:hint="eastAsia"/>
          <w:sz w:val="36"/>
          <w:szCs w:val="36"/>
        </w:rPr>
        <w:t>小過</w:t>
      </w:r>
      <w:r w:rsidR="00B049AA" w:rsidRPr="00246768">
        <w:rPr>
          <w:rFonts w:ascii="標楷體" w:eastAsia="標楷體" w:hAnsi="標楷體" w:hint="eastAsia"/>
          <w:sz w:val="36"/>
          <w:szCs w:val="36"/>
        </w:rPr>
        <w:t>(含)，請共同約束貴子弟，遵守宿舍相關規定，避免遭</w:t>
      </w:r>
      <w:proofErr w:type="gramStart"/>
      <w:r w:rsidR="00B049AA" w:rsidRPr="00246768">
        <w:rPr>
          <w:rFonts w:ascii="標楷體" w:eastAsia="標楷體" w:hAnsi="標楷體" w:hint="eastAsia"/>
          <w:sz w:val="36"/>
          <w:szCs w:val="36"/>
        </w:rPr>
        <w:t>勒令退宿處分</w:t>
      </w:r>
      <w:proofErr w:type="gramEnd"/>
      <w:r w:rsidR="00B049AA" w:rsidRPr="00246768">
        <w:rPr>
          <w:rFonts w:ascii="標楷體" w:eastAsia="標楷體" w:hAnsi="標楷體" w:hint="eastAsia"/>
          <w:sz w:val="36"/>
          <w:szCs w:val="36"/>
        </w:rPr>
        <w:t>，若經</w:t>
      </w:r>
      <w:proofErr w:type="gramStart"/>
      <w:r w:rsidR="00B049AA" w:rsidRPr="00246768">
        <w:rPr>
          <w:rFonts w:ascii="標楷體" w:eastAsia="標楷體" w:hAnsi="標楷體" w:hint="eastAsia"/>
          <w:sz w:val="36"/>
          <w:szCs w:val="36"/>
        </w:rPr>
        <w:t>勒令退宿</w:t>
      </w:r>
      <w:proofErr w:type="gramEnd"/>
      <w:r w:rsidR="00B049AA" w:rsidRPr="00246768">
        <w:rPr>
          <w:rFonts w:ascii="標楷體" w:eastAsia="標楷體" w:hAnsi="標楷體" w:hint="eastAsia"/>
          <w:sz w:val="36"/>
          <w:szCs w:val="36"/>
        </w:rPr>
        <w:t>，將不得再申請住宿</w:t>
      </w:r>
      <w:r w:rsidR="00C66BD7" w:rsidRPr="00246768">
        <w:rPr>
          <w:rFonts w:ascii="標楷體" w:eastAsia="標楷體" w:hAnsi="標楷體" w:hint="eastAsia"/>
          <w:sz w:val="36"/>
          <w:szCs w:val="36"/>
        </w:rPr>
        <w:t>。</w:t>
      </w:r>
      <w:bookmarkEnd w:id="3"/>
    </w:p>
    <w:p w14:paraId="74826109" w14:textId="77777777" w:rsidR="00932A4E" w:rsidRPr="00246768" w:rsidRDefault="00932A4E" w:rsidP="00932A4E">
      <w:pPr>
        <w:spacing w:line="440" w:lineRule="exact"/>
        <w:ind w:left="435"/>
        <w:rPr>
          <w:rFonts w:ascii="標楷體" w:eastAsia="標楷體" w:hAnsi="標楷體"/>
          <w:sz w:val="36"/>
          <w:szCs w:val="36"/>
        </w:rPr>
      </w:pPr>
    </w:p>
    <w:p w14:paraId="3AFE0882" w14:textId="15C2EC54" w:rsidR="00913DA6" w:rsidRPr="00246768" w:rsidRDefault="00913DA6" w:rsidP="00913DA6">
      <w:pPr>
        <w:spacing w:line="440" w:lineRule="exact"/>
        <w:ind w:left="1080" w:hangingChars="300" w:hanging="1080"/>
        <w:rPr>
          <w:rFonts w:ascii="標楷體" w:eastAsia="標楷體" w:hAnsi="標楷體"/>
          <w:b/>
          <w:bCs/>
          <w:sz w:val="36"/>
          <w:szCs w:val="36"/>
        </w:rPr>
      </w:pPr>
      <w:r w:rsidRPr="00246768">
        <w:rPr>
          <w:rFonts w:ascii="標楷體" w:eastAsia="標楷體" w:hAnsi="標楷體" w:hint="eastAsia"/>
          <w:sz w:val="36"/>
          <w:szCs w:val="36"/>
        </w:rPr>
        <w:t xml:space="preserve">                   </w:t>
      </w:r>
      <w:proofErr w:type="gramStart"/>
      <w:r w:rsidRPr="00246768">
        <w:rPr>
          <w:rFonts w:ascii="標楷體" w:eastAsia="標楷體" w:hAnsi="標楷體" w:hint="eastAsia"/>
          <w:b/>
          <w:sz w:val="36"/>
          <w:szCs w:val="36"/>
        </w:rPr>
        <w:t>耑此順</w:t>
      </w:r>
      <w:proofErr w:type="gramEnd"/>
      <w:r w:rsidRPr="00246768">
        <w:rPr>
          <w:rFonts w:ascii="標楷體" w:eastAsia="標楷體" w:hAnsi="標楷體" w:hint="eastAsia"/>
          <w:b/>
          <w:sz w:val="36"/>
          <w:szCs w:val="36"/>
        </w:rPr>
        <w:t xml:space="preserve">頌               </w:t>
      </w:r>
      <w:proofErr w:type="gramStart"/>
      <w:r w:rsidRPr="00246768">
        <w:rPr>
          <w:rFonts w:ascii="標楷體" w:eastAsia="標楷體" w:hAnsi="標楷體" w:hint="eastAsia"/>
          <w:b/>
          <w:bCs/>
          <w:sz w:val="36"/>
          <w:szCs w:val="36"/>
        </w:rPr>
        <w:t>閤</w:t>
      </w:r>
      <w:proofErr w:type="gramEnd"/>
      <w:r w:rsidRPr="00246768">
        <w:rPr>
          <w:rFonts w:ascii="標楷體" w:eastAsia="標楷體" w:hAnsi="標楷體" w:hint="eastAsia"/>
          <w:b/>
          <w:bCs/>
          <w:sz w:val="36"/>
          <w:szCs w:val="36"/>
        </w:rPr>
        <w:t>家平安</w:t>
      </w:r>
    </w:p>
    <w:p w14:paraId="3E992709" w14:textId="149E7751" w:rsidR="00913DA6" w:rsidRPr="00246768" w:rsidRDefault="00913DA6" w:rsidP="00913DA6">
      <w:pPr>
        <w:tabs>
          <w:tab w:val="left" w:pos="540"/>
        </w:tabs>
        <w:spacing w:line="440" w:lineRule="exact"/>
        <w:ind w:leftChars="-150" w:left="-360" w:rightChars="221" w:right="530"/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246768">
        <w:rPr>
          <w:rFonts w:ascii="標楷體" w:eastAsia="標楷體" w:hAnsi="標楷體" w:hint="eastAsia"/>
          <w:sz w:val="36"/>
          <w:szCs w:val="36"/>
        </w:rPr>
        <w:t xml:space="preserve">             </w:t>
      </w:r>
      <w:proofErr w:type="gramStart"/>
      <w:r w:rsidRPr="00246768">
        <w:rPr>
          <w:rFonts w:ascii="標楷體" w:eastAsia="標楷體" w:hAnsi="標楷體"/>
          <w:b/>
          <w:bCs/>
          <w:sz w:val="36"/>
          <w:szCs w:val="36"/>
        </w:rPr>
        <w:t>臺</w:t>
      </w:r>
      <w:proofErr w:type="gramEnd"/>
      <w:r w:rsidRPr="00246768">
        <w:rPr>
          <w:rFonts w:ascii="標楷體" w:eastAsia="標楷體" w:hAnsi="標楷體"/>
          <w:b/>
          <w:bCs/>
          <w:sz w:val="36"/>
          <w:szCs w:val="36"/>
        </w:rPr>
        <w:t>中市新民高級中學</w:t>
      </w:r>
      <w:r w:rsidRPr="00246768">
        <w:rPr>
          <w:rFonts w:ascii="標楷體" w:eastAsia="標楷體" w:hAnsi="標楷體" w:hint="eastAsia"/>
          <w:b/>
          <w:bCs/>
          <w:sz w:val="36"/>
          <w:szCs w:val="36"/>
        </w:rPr>
        <w:t>學生事務處敬啟</w:t>
      </w:r>
    </w:p>
    <w:p w14:paraId="4B7EAA23" w14:textId="77777777" w:rsidR="00932A4E" w:rsidRPr="00246768" w:rsidRDefault="00932A4E" w:rsidP="00913DA6">
      <w:pPr>
        <w:tabs>
          <w:tab w:val="left" w:pos="540"/>
        </w:tabs>
        <w:spacing w:line="440" w:lineRule="exact"/>
        <w:ind w:leftChars="-150" w:left="-360" w:rightChars="221" w:right="530"/>
        <w:jc w:val="distribute"/>
        <w:rPr>
          <w:rFonts w:ascii="標楷體" w:eastAsia="標楷體" w:hAnsi="標楷體"/>
          <w:b/>
          <w:bCs/>
          <w:sz w:val="36"/>
          <w:szCs w:val="36"/>
        </w:rPr>
      </w:pPr>
    </w:p>
    <w:p w14:paraId="147B6CDF" w14:textId="77777777" w:rsidR="00913DA6" w:rsidRPr="00246768" w:rsidRDefault="00913DA6" w:rsidP="00913DA6">
      <w:pPr>
        <w:pStyle w:val="a5"/>
        <w:spacing w:line="300" w:lineRule="exact"/>
        <w:rPr>
          <w:rFonts w:ascii="標楷體" w:eastAsia="標楷體" w:hAnsi="標楷體"/>
          <w:sz w:val="20"/>
        </w:rPr>
      </w:pPr>
      <w:r w:rsidRPr="00246768">
        <w:rPr>
          <w:rFonts w:ascii="標楷體" w:eastAsia="標楷體" w:hAnsi="標楷體" w:hint="eastAsia"/>
          <w:sz w:val="20"/>
        </w:rPr>
        <w:t>------------------------------------------------------------------------------------------------</w:t>
      </w:r>
    </w:p>
    <w:p w14:paraId="28BA6D1C" w14:textId="1BB54BC8" w:rsidR="00D4610D" w:rsidRPr="00246768" w:rsidRDefault="00913DA6" w:rsidP="00F45668">
      <w:pPr>
        <w:tabs>
          <w:tab w:val="left" w:pos="540"/>
        </w:tabs>
        <w:ind w:leftChars="-150" w:left="-360" w:rightChars="221" w:right="530"/>
        <w:jc w:val="center"/>
        <w:rPr>
          <w:rFonts w:ascii="標楷體" w:eastAsia="標楷體" w:hAnsi="標楷體"/>
          <w:b/>
          <w:szCs w:val="24"/>
        </w:rPr>
      </w:pPr>
      <w:proofErr w:type="gramStart"/>
      <w:r w:rsidRPr="00246768">
        <w:rPr>
          <w:rFonts w:ascii="標楷體" w:eastAsia="標楷體" w:hAnsi="標楷體"/>
          <w:b/>
          <w:sz w:val="28"/>
          <w:szCs w:val="28"/>
        </w:rPr>
        <w:t>臺</w:t>
      </w:r>
      <w:proofErr w:type="gramEnd"/>
      <w:r w:rsidRPr="00246768">
        <w:rPr>
          <w:rFonts w:ascii="標楷體" w:eastAsia="標楷體" w:hAnsi="標楷體"/>
          <w:b/>
          <w:sz w:val="28"/>
          <w:szCs w:val="28"/>
        </w:rPr>
        <w:t>中市新民高級中學</w:t>
      </w:r>
      <w:r w:rsidRPr="00246768">
        <w:rPr>
          <w:rFonts w:ascii="標楷體" w:eastAsia="標楷體" w:hAnsi="標楷體" w:hint="eastAsia"/>
          <w:b/>
          <w:sz w:val="28"/>
          <w:szCs w:val="28"/>
        </w:rPr>
        <w:t>學生宿舍致家長通知單(回條)</w:t>
      </w:r>
    </w:p>
    <w:p w14:paraId="47F1EA23" w14:textId="77777777" w:rsidR="00D4610D" w:rsidRPr="00246768" w:rsidRDefault="00913DA6" w:rsidP="00D4610D">
      <w:pPr>
        <w:tabs>
          <w:tab w:val="left" w:pos="540"/>
        </w:tabs>
        <w:ind w:leftChars="-150" w:left="-360" w:rightChars="221" w:right="530"/>
        <w:rPr>
          <w:rFonts w:ascii="標楷體" w:eastAsia="標楷體" w:hAnsi="標楷體"/>
          <w:sz w:val="36"/>
          <w:szCs w:val="36"/>
        </w:rPr>
      </w:pPr>
      <w:r w:rsidRPr="00246768">
        <w:rPr>
          <w:rFonts w:ascii="標楷體" w:eastAsia="標楷體" w:hAnsi="標楷體" w:hint="eastAsia"/>
          <w:sz w:val="36"/>
          <w:szCs w:val="36"/>
        </w:rPr>
        <w:t>本校致學生家長通知單</w:t>
      </w:r>
      <w:proofErr w:type="gramStart"/>
      <w:r w:rsidRPr="00246768">
        <w:rPr>
          <w:rFonts w:ascii="標楷體" w:eastAsia="標楷體" w:hAnsi="標楷體" w:hint="eastAsia"/>
          <w:sz w:val="36"/>
          <w:szCs w:val="36"/>
        </w:rPr>
        <w:t>收悉。</w:t>
      </w:r>
      <w:proofErr w:type="gramEnd"/>
    </w:p>
    <w:p w14:paraId="1E3F9952" w14:textId="5DF28D91" w:rsidR="00913DA6" w:rsidRPr="00246768" w:rsidRDefault="00913DA6" w:rsidP="00B049AA">
      <w:pPr>
        <w:tabs>
          <w:tab w:val="left" w:pos="540"/>
        </w:tabs>
        <w:rPr>
          <w:rFonts w:ascii="標楷體" w:eastAsia="標楷體" w:hAnsi="標楷體"/>
          <w:sz w:val="36"/>
          <w:szCs w:val="36"/>
        </w:rPr>
      </w:pPr>
      <w:r w:rsidRPr="00246768">
        <w:rPr>
          <w:rFonts w:ascii="標楷體" w:eastAsia="標楷體" w:hAnsi="標楷體" w:hint="eastAsia"/>
          <w:sz w:val="36"/>
          <w:szCs w:val="36"/>
        </w:rPr>
        <w:t>班　　級：          科    年    班</w:t>
      </w:r>
    </w:p>
    <w:p w14:paraId="08E9AA18" w14:textId="76BEAD97" w:rsidR="00913DA6" w:rsidRPr="00246768" w:rsidRDefault="00913DA6" w:rsidP="00B049AA">
      <w:pPr>
        <w:pStyle w:val="a5"/>
        <w:rPr>
          <w:rFonts w:ascii="標楷體" w:eastAsia="標楷體" w:hAnsi="標楷體"/>
          <w:sz w:val="36"/>
          <w:szCs w:val="36"/>
        </w:rPr>
      </w:pPr>
      <w:r w:rsidRPr="00246768">
        <w:rPr>
          <w:rFonts w:ascii="標楷體" w:eastAsia="標楷體" w:hAnsi="標楷體" w:hint="eastAsia"/>
          <w:sz w:val="36"/>
          <w:szCs w:val="36"/>
        </w:rPr>
        <w:t>學    號：</w:t>
      </w:r>
      <w:r w:rsidR="00F45668" w:rsidRPr="00246768">
        <w:rPr>
          <w:rFonts w:ascii="標楷體" w:eastAsia="標楷體" w:hAnsi="標楷體" w:hint="eastAsia"/>
          <w:sz w:val="36"/>
          <w:szCs w:val="36"/>
        </w:rPr>
        <w:t xml:space="preserve">           </w:t>
      </w:r>
    </w:p>
    <w:p w14:paraId="072F2341" w14:textId="12440CBC" w:rsidR="00913DA6" w:rsidRPr="00246768" w:rsidRDefault="00913DA6" w:rsidP="00B049AA">
      <w:pPr>
        <w:pStyle w:val="a5"/>
        <w:rPr>
          <w:rFonts w:ascii="標楷體" w:eastAsia="標楷體" w:hAnsi="標楷體"/>
          <w:sz w:val="36"/>
          <w:szCs w:val="36"/>
        </w:rPr>
      </w:pPr>
      <w:r w:rsidRPr="00246768">
        <w:rPr>
          <w:rFonts w:ascii="標楷體" w:eastAsia="標楷體" w:hAnsi="標楷體" w:hint="eastAsia"/>
          <w:sz w:val="36"/>
          <w:szCs w:val="36"/>
        </w:rPr>
        <w:t>學生姓名：</w:t>
      </w:r>
      <w:r w:rsidR="00F45668" w:rsidRPr="00246768">
        <w:rPr>
          <w:rFonts w:ascii="標楷體" w:eastAsia="標楷體" w:hAnsi="標楷體" w:hint="eastAsia"/>
          <w:sz w:val="36"/>
          <w:szCs w:val="36"/>
        </w:rPr>
        <w:t xml:space="preserve">           </w:t>
      </w:r>
    </w:p>
    <w:p w14:paraId="3668217F" w14:textId="0C745628" w:rsidR="00913DA6" w:rsidRPr="00246768" w:rsidRDefault="00913DA6" w:rsidP="00B049AA">
      <w:pPr>
        <w:pStyle w:val="a5"/>
        <w:rPr>
          <w:rFonts w:ascii="標楷體" w:eastAsia="標楷體" w:hAnsi="標楷體"/>
          <w:sz w:val="36"/>
          <w:szCs w:val="36"/>
        </w:rPr>
      </w:pPr>
      <w:r w:rsidRPr="00246768">
        <w:rPr>
          <w:rFonts w:ascii="標楷體" w:eastAsia="標楷體" w:hAnsi="標楷體" w:hint="eastAsia"/>
          <w:sz w:val="36"/>
          <w:szCs w:val="36"/>
        </w:rPr>
        <w:t>家長簽章：</w:t>
      </w:r>
      <w:r w:rsidR="00F45668" w:rsidRPr="00246768">
        <w:rPr>
          <w:rFonts w:ascii="標楷體" w:eastAsia="標楷體" w:hAnsi="標楷體" w:hint="eastAsia"/>
          <w:sz w:val="36"/>
          <w:szCs w:val="36"/>
        </w:rPr>
        <w:t xml:space="preserve">           </w:t>
      </w:r>
    </w:p>
    <w:p w14:paraId="4410FDF4" w14:textId="1D56F08D" w:rsidR="00F45668" w:rsidRPr="00246768" w:rsidRDefault="00913DA6" w:rsidP="00B049AA">
      <w:pPr>
        <w:pStyle w:val="a5"/>
        <w:rPr>
          <w:rFonts w:ascii="標楷體" w:eastAsia="標楷體" w:hAnsi="標楷體"/>
          <w:sz w:val="36"/>
          <w:szCs w:val="36"/>
        </w:rPr>
      </w:pPr>
      <w:r w:rsidRPr="00246768">
        <w:rPr>
          <w:rFonts w:ascii="標楷體" w:eastAsia="標楷體" w:hAnsi="標楷體"/>
          <w:sz w:val="36"/>
          <w:szCs w:val="36"/>
        </w:rPr>
        <w:t>家長意見</w:t>
      </w:r>
      <w:r w:rsidRPr="00246768">
        <w:rPr>
          <w:rFonts w:ascii="標楷體" w:eastAsia="標楷體" w:hAnsi="標楷體" w:hint="eastAsia"/>
          <w:sz w:val="36"/>
          <w:szCs w:val="36"/>
        </w:rPr>
        <w:t>：</w:t>
      </w:r>
    </w:p>
    <w:p w14:paraId="12E2E2B4" w14:textId="141BC4F7" w:rsidR="00F45668" w:rsidRPr="00246768" w:rsidRDefault="00F45668">
      <w:pPr>
        <w:widowControl/>
        <w:rPr>
          <w:rFonts w:ascii="標楷體" w:eastAsia="標楷體" w:hAnsi="標楷體" w:cs="Times New Roman"/>
          <w:szCs w:val="20"/>
        </w:rPr>
      </w:pPr>
      <w:r w:rsidRPr="00246768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</w:t>
      </w:r>
    </w:p>
    <w:sectPr w:rsidR="00F45668" w:rsidRPr="00246768" w:rsidSect="00B049AA">
      <w:footerReference w:type="default" r:id="rId8"/>
      <w:pgSz w:w="11906" w:h="16838"/>
      <w:pgMar w:top="1440" w:right="1134" w:bottom="144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155EA" w14:textId="77777777" w:rsidR="008058E9" w:rsidRDefault="008058E9" w:rsidP="00D36980">
      <w:r>
        <w:separator/>
      </w:r>
    </w:p>
  </w:endnote>
  <w:endnote w:type="continuationSeparator" w:id="0">
    <w:p w14:paraId="6F2DADED" w14:textId="77777777" w:rsidR="008058E9" w:rsidRDefault="008058E9" w:rsidP="00D3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339310"/>
      <w:docPartObj>
        <w:docPartGallery w:val="Page Numbers (Bottom of Page)"/>
        <w:docPartUnique/>
      </w:docPartObj>
    </w:sdtPr>
    <w:sdtEndPr>
      <w:rPr>
        <w:rFonts w:ascii="標楷體" w:eastAsia="標楷體" w:hAnsi="標楷體"/>
        <w:sz w:val="22"/>
        <w:szCs w:val="22"/>
      </w:rPr>
    </w:sdtEndPr>
    <w:sdtContent>
      <w:p w14:paraId="7A02C633" w14:textId="36E9D598" w:rsidR="00933CE9" w:rsidRPr="00933CE9" w:rsidRDefault="00933CE9">
        <w:pPr>
          <w:pStyle w:val="a9"/>
          <w:jc w:val="center"/>
          <w:rPr>
            <w:rFonts w:ascii="標楷體" w:eastAsia="標楷體" w:hAnsi="標楷體"/>
            <w:sz w:val="22"/>
            <w:szCs w:val="22"/>
          </w:rPr>
        </w:pPr>
        <w:r w:rsidRPr="00933CE9">
          <w:rPr>
            <w:rFonts w:ascii="標楷體" w:eastAsia="標楷體" w:hAnsi="標楷體" w:hint="eastAsia"/>
            <w:sz w:val="22"/>
            <w:szCs w:val="22"/>
          </w:rPr>
          <w:t>第</w:t>
        </w:r>
        <w:r w:rsidRPr="00933CE9">
          <w:rPr>
            <w:rFonts w:ascii="標楷體" w:eastAsia="標楷體" w:hAnsi="標楷體"/>
            <w:sz w:val="22"/>
            <w:szCs w:val="22"/>
          </w:rPr>
          <w:fldChar w:fldCharType="begin"/>
        </w:r>
        <w:r w:rsidRPr="00933CE9">
          <w:rPr>
            <w:rFonts w:ascii="標楷體" w:eastAsia="標楷體" w:hAnsi="標楷體"/>
            <w:sz w:val="22"/>
            <w:szCs w:val="22"/>
          </w:rPr>
          <w:instrText>PAGE   \* MERGEFORMAT</w:instrText>
        </w:r>
        <w:r w:rsidRPr="00933CE9">
          <w:rPr>
            <w:rFonts w:ascii="標楷體" w:eastAsia="標楷體" w:hAnsi="標楷體"/>
            <w:sz w:val="22"/>
            <w:szCs w:val="22"/>
          </w:rPr>
          <w:fldChar w:fldCharType="separate"/>
        </w:r>
        <w:r w:rsidRPr="00933CE9">
          <w:rPr>
            <w:rFonts w:ascii="標楷體" w:eastAsia="標楷體" w:hAnsi="標楷體"/>
            <w:sz w:val="22"/>
            <w:szCs w:val="22"/>
            <w:lang w:val="zh-TW"/>
          </w:rPr>
          <w:t>2</w:t>
        </w:r>
        <w:r w:rsidRPr="00933CE9">
          <w:rPr>
            <w:rFonts w:ascii="標楷體" w:eastAsia="標楷體" w:hAnsi="標楷體"/>
            <w:sz w:val="22"/>
            <w:szCs w:val="22"/>
          </w:rPr>
          <w:fldChar w:fldCharType="end"/>
        </w:r>
        <w:r w:rsidRPr="00933CE9">
          <w:rPr>
            <w:rFonts w:ascii="標楷體" w:eastAsia="標楷體" w:hAnsi="標楷體" w:hint="eastAsia"/>
            <w:sz w:val="22"/>
            <w:szCs w:val="22"/>
          </w:rPr>
          <w:t>頁，共1</w:t>
        </w:r>
        <w:r w:rsidRPr="00933CE9">
          <w:rPr>
            <w:rFonts w:ascii="標楷體" w:eastAsia="標楷體" w:hAnsi="標楷體"/>
            <w:sz w:val="22"/>
            <w:szCs w:val="22"/>
          </w:rPr>
          <w:t>2</w:t>
        </w:r>
        <w:r w:rsidRPr="00933CE9">
          <w:rPr>
            <w:rFonts w:ascii="標楷體" w:eastAsia="標楷體" w:hAnsi="標楷體" w:hint="eastAsia"/>
            <w:sz w:val="22"/>
            <w:szCs w:val="22"/>
          </w:rPr>
          <w:t>頁</w:t>
        </w:r>
      </w:p>
    </w:sdtContent>
  </w:sdt>
  <w:p w14:paraId="4FA99198" w14:textId="77777777" w:rsidR="00933CE9" w:rsidRDefault="00933C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0E96E" w14:textId="77777777" w:rsidR="008058E9" w:rsidRDefault="008058E9" w:rsidP="00D36980">
      <w:r>
        <w:separator/>
      </w:r>
    </w:p>
  </w:footnote>
  <w:footnote w:type="continuationSeparator" w:id="0">
    <w:p w14:paraId="0E69FBA6" w14:textId="77777777" w:rsidR="008058E9" w:rsidRDefault="008058E9" w:rsidP="00D3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451B5"/>
    <w:multiLevelType w:val="hybridMultilevel"/>
    <w:tmpl w:val="88AA8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BF3B1A"/>
    <w:multiLevelType w:val="hybridMultilevel"/>
    <w:tmpl w:val="47D88BAC"/>
    <w:lvl w:ilvl="0" w:tplc="B1E0916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2" w15:restartNumberingAfterBreak="0">
    <w:nsid w:val="3D46574C"/>
    <w:multiLevelType w:val="hybridMultilevel"/>
    <w:tmpl w:val="F4FE6532"/>
    <w:lvl w:ilvl="0" w:tplc="E3746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06332D"/>
    <w:multiLevelType w:val="hybridMultilevel"/>
    <w:tmpl w:val="1B5AAB9A"/>
    <w:lvl w:ilvl="0" w:tplc="173A7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51"/>
    <w:rsid w:val="0006200E"/>
    <w:rsid w:val="000C1BD3"/>
    <w:rsid w:val="000C2738"/>
    <w:rsid w:val="000C6D7B"/>
    <w:rsid w:val="000E3924"/>
    <w:rsid w:val="001142BE"/>
    <w:rsid w:val="00120550"/>
    <w:rsid w:val="00136B63"/>
    <w:rsid w:val="001C0A82"/>
    <w:rsid w:val="001C178F"/>
    <w:rsid w:val="001C276F"/>
    <w:rsid w:val="00220600"/>
    <w:rsid w:val="00227EC1"/>
    <w:rsid w:val="0024447A"/>
    <w:rsid w:val="00246768"/>
    <w:rsid w:val="00250C28"/>
    <w:rsid w:val="00251E53"/>
    <w:rsid w:val="002559B8"/>
    <w:rsid w:val="002B0FC5"/>
    <w:rsid w:val="002C027A"/>
    <w:rsid w:val="002D56B9"/>
    <w:rsid w:val="002E52DD"/>
    <w:rsid w:val="002F544F"/>
    <w:rsid w:val="00304A02"/>
    <w:rsid w:val="00313DCB"/>
    <w:rsid w:val="003159D3"/>
    <w:rsid w:val="0032185A"/>
    <w:rsid w:val="003353C3"/>
    <w:rsid w:val="003423BF"/>
    <w:rsid w:val="003612E4"/>
    <w:rsid w:val="00382F67"/>
    <w:rsid w:val="003926CA"/>
    <w:rsid w:val="003C1220"/>
    <w:rsid w:val="003C49F0"/>
    <w:rsid w:val="003C59EA"/>
    <w:rsid w:val="003D2814"/>
    <w:rsid w:val="003E4B51"/>
    <w:rsid w:val="003F0AAB"/>
    <w:rsid w:val="003F6837"/>
    <w:rsid w:val="0040530F"/>
    <w:rsid w:val="00411AC1"/>
    <w:rsid w:val="0041508F"/>
    <w:rsid w:val="0041725C"/>
    <w:rsid w:val="0043298E"/>
    <w:rsid w:val="004340C6"/>
    <w:rsid w:val="004469AC"/>
    <w:rsid w:val="00462A15"/>
    <w:rsid w:val="00472AFB"/>
    <w:rsid w:val="00483420"/>
    <w:rsid w:val="00492441"/>
    <w:rsid w:val="004A2365"/>
    <w:rsid w:val="004A455A"/>
    <w:rsid w:val="004B700F"/>
    <w:rsid w:val="004E63C3"/>
    <w:rsid w:val="004E6EF5"/>
    <w:rsid w:val="004E75D7"/>
    <w:rsid w:val="00515AF3"/>
    <w:rsid w:val="00523F6A"/>
    <w:rsid w:val="00531339"/>
    <w:rsid w:val="00533786"/>
    <w:rsid w:val="005518BE"/>
    <w:rsid w:val="00552FD2"/>
    <w:rsid w:val="00553065"/>
    <w:rsid w:val="0055779C"/>
    <w:rsid w:val="0059143F"/>
    <w:rsid w:val="005A0308"/>
    <w:rsid w:val="005A5611"/>
    <w:rsid w:val="005C598B"/>
    <w:rsid w:val="005E40A4"/>
    <w:rsid w:val="005F24A8"/>
    <w:rsid w:val="00607EF7"/>
    <w:rsid w:val="0062344D"/>
    <w:rsid w:val="006375A7"/>
    <w:rsid w:val="0064125C"/>
    <w:rsid w:val="00650FE3"/>
    <w:rsid w:val="006537DE"/>
    <w:rsid w:val="006650A1"/>
    <w:rsid w:val="00665E41"/>
    <w:rsid w:val="00666B48"/>
    <w:rsid w:val="00677C43"/>
    <w:rsid w:val="0068438F"/>
    <w:rsid w:val="00693660"/>
    <w:rsid w:val="006A593E"/>
    <w:rsid w:val="006D2DD6"/>
    <w:rsid w:val="00724A50"/>
    <w:rsid w:val="007710E0"/>
    <w:rsid w:val="00795273"/>
    <w:rsid w:val="007B4093"/>
    <w:rsid w:val="007E0E7C"/>
    <w:rsid w:val="007E156A"/>
    <w:rsid w:val="007E5763"/>
    <w:rsid w:val="007F3E96"/>
    <w:rsid w:val="0080162A"/>
    <w:rsid w:val="008058E9"/>
    <w:rsid w:val="0080769D"/>
    <w:rsid w:val="00816C37"/>
    <w:rsid w:val="00834233"/>
    <w:rsid w:val="00845A7F"/>
    <w:rsid w:val="0086154D"/>
    <w:rsid w:val="00884C0B"/>
    <w:rsid w:val="0089767C"/>
    <w:rsid w:val="008F4698"/>
    <w:rsid w:val="00900867"/>
    <w:rsid w:val="00903F3C"/>
    <w:rsid w:val="009104ED"/>
    <w:rsid w:val="00913DA6"/>
    <w:rsid w:val="00931A54"/>
    <w:rsid w:val="0093275D"/>
    <w:rsid w:val="00932A4E"/>
    <w:rsid w:val="00933CE9"/>
    <w:rsid w:val="00956F90"/>
    <w:rsid w:val="00963738"/>
    <w:rsid w:val="009A37CF"/>
    <w:rsid w:val="009A3800"/>
    <w:rsid w:val="009B0CC5"/>
    <w:rsid w:val="009D5C0D"/>
    <w:rsid w:val="00A04887"/>
    <w:rsid w:val="00A360B4"/>
    <w:rsid w:val="00A37F63"/>
    <w:rsid w:val="00A67D8E"/>
    <w:rsid w:val="00A80F78"/>
    <w:rsid w:val="00A8384F"/>
    <w:rsid w:val="00AB6020"/>
    <w:rsid w:val="00B049AA"/>
    <w:rsid w:val="00B36B2A"/>
    <w:rsid w:val="00B414C3"/>
    <w:rsid w:val="00B46D97"/>
    <w:rsid w:val="00B500BD"/>
    <w:rsid w:val="00B5424E"/>
    <w:rsid w:val="00B54C6C"/>
    <w:rsid w:val="00B64B7B"/>
    <w:rsid w:val="00B76B17"/>
    <w:rsid w:val="00B93822"/>
    <w:rsid w:val="00BA764F"/>
    <w:rsid w:val="00BC0D67"/>
    <w:rsid w:val="00BD286C"/>
    <w:rsid w:val="00BE3C05"/>
    <w:rsid w:val="00C009EF"/>
    <w:rsid w:val="00C04076"/>
    <w:rsid w:val="00C26DA1"/>
    <w:rsid w:val="00C2774B"/>
    <w:rsid w:val="00C3193D"/>
    <w:rsid w:val="00C36228"/>
    <w:rsid w:val="00C421FC"/>
    <w:rsid w:val="00C44930"/>
    <w:rsid w:val="00C544F4"/>
    <w:rsid w:val="00C65D23"/>
    <w:rsid w:val="00C66BD7"/>
    <w:rsid w:val="00C86B16"/>
    <w:rsid w:val="00C9799F"/>
    <w:rsid w:val="00CA604F"/>
    <w:rsid w:val="00CD7F24"/>
    <w:rsid w:val="00CF0F12"/>
    <w:rsid w:val="00D005C0"/>
    <w:rsid w:val="00D040DC"/>
    <w:rsid w:val="00D07A84"/>
    <w:rsid w:val="00D31E7B"/>
    <w:rsid w:val="00D36980"/>
    <w:rsid w:val="00D44089"/>
    <w:rsid w:val="00D4610D"/>
    <w:rsid w:val="00D63DAB"/>
    <w:rsid w:val="00D74593"/>
    <w:rsid w:val="00D75D34"/>
    <w:rsid w:val="00D82687"/>
    <w:rsid w:val="00D827CD"/>
    <w:rsid w:val="00DB1401"/>
    <w:rsid w:val="00DB2026"/>
    <w:rsid w:val="00DE4DD7"/>
    <w:rsid w:val="00E07D45"/>
    <w:rsid w:val="00E22D95"/>
    <w:rsid w:val="00E52E30"/>
    <w:rsid w:val="00E639BC"/>
    <w:rsid w:val="00E858B4"/>
    <w:rsid w:val="00E912AC"/>
    <w:rsid w:val="00E955A0"/>
    <w:rsid w:val="00ED46F3"/>
    <w:rsid w:val="00F22C7D"/>
    <w:rsid w:val="00F35045"/>
    <w:rsid w:val="00F44CF9"/>
    <w:rsid w:val="00F45668"/>
    <w:rsid w:val="00F51070"/>
    <w:rsid w:val="00F5668B"/>
    <w:rsid w:val="00F644A7"/>
    <w:rsid w:val="00F82DA2"/>
    <w:rsid w:val="00FA189A"/>
    <w:rsid w:val="00FA3B19"/>
    <w:rsid w:val="00FD34D0"/>
    <w:rsid w:val="00FE22E3"/>
    <w:rsid w:val="00FE6C15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7C910"/>
  <w15:docId w15:val="{8142514E-5D4B-45CC-9C87-3ECED2A8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F67"/>
    <w:pPr>
      <w:ind w:leftChars="200" w:left="480"/>
    </w:pPr>
  </w:style>
  <w:style w:type="table" w:styleId="a4">
    <w:name w:val="Table Grid"/>
    <w:basedOn w:val="a1"/>
    <w:uiPriority w:val="59"/>
    <w:rsid w:val="006537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Plain Text"/>
    <w:basedOn w:val="a"/>
    <w:link w:val="a6"/>
    <w:rsid w:val="00913DA6"/>
    <w:rPr>
      <w:rFonts w:ascii="細明體" w:eastAsia="細明體" w:hAnsi="Courier New" w:cs="Times New Roman"/>
      <w:szCs w:val="20"/>
    </w:rPr>
  </w:style>
  <w:style w:type="character" w:customStyle="1" w:styleId="a6">
    <w:name w:val="純文字 字元"/>
    <w:basedOn w:val="a0"/>
    <w:link w:val="a5"/>
    <w:rsid w:val="00913DA6"/>
    <w:rPr>
      <w:rFonts w:ascii="細明體" w:eastAsia="細明體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D369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3698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369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36980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B500B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500BD"/>
  </w:style>
  <w:style w:type="character" w:customStyle="1" w:styleId="ad">
    <w:name w:val="註解文字 字元"/>
    <w:basedOn w:val="a0"/>
    <w:link w:val="ac"/>
    <w:uiPriority w:val="99"/>
    <w:semiHidden/>
    <w:rsid w:val="00B500BD"/>
  </w:style>
  <w:style w:type="paragraph" w:styleId="ae">
    <w:name w:val="annotation subject"/>
    <w:basedOn w:val="ac"/>
    <w:next w:val="ac"/>
    <w:link w:val="af"/>
    <w:uiPriority w:val="99"/>
    <w:semiHidden/>
    <w:unhideWhenUsed/>
    <w:rsid w:val="00B500BD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B500BD"/>
    <w:rPr>
      <w:b/>
      <w:bCs/>
    </w:rPr>
  </w:style>
  <w:style w:type="paragraph" w:styleId="af0">
    <w:name w:val="endnote text"/>
    <w:basedOn w:val="a"/>
    <w:link w:val="af1"/>
    <w:uiPriority w:val="99"/>
    <w:semiHidden/>
    <w:unhideWhenUsed/>
    <w:rsid w:val="00D75D34"/>
    <w:pPr>
      <w:snapToGrid w:val="0"/>
    </w:pPr>
  </w:style>
  <w:style w:type="character" w:customStyle="1" w:styleId="af1">
    <w:name w:val="章節附註文字 字元"/>
    <w:basedOn w:val="a0"/>
    <w:link w:val="af0"/>
    <w:uiPriority w:val="99"/>
    <w:semiHidden/>
    <w:rsid w:val="00D75D34"/>
  </w:style>
  <w:style w:type="character" w:styleId="af2">
    <w:name w:val="endnote reference"/>
    <w:basedOn w:val="a0"/>
    <w:uiPriority w:val="99"/>
    <w:semiHidden/>
    <w:unhideWhenUsed/>
    <w:rsid w:val="00D75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F59CE-63D4-4B11-BC18-5B93C2FB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12</Pages>
  <Words>1408</Words>
  <Characters>8031</Characters>
  <Application>Microsoft Office Word</Application>
  <DocSecurity>0</DocSecurity>
  <Lines>66</Lines>
  <Paragraphs>18</Paragraphs>
  <ScaleCrop>false</ScaleCrop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王嘉彬</cp:lastModifiedBy>
  <cp:revision>32</cp:revision>
  <cp:lastPrinted>2024-04-15T01:54:00Z</cp:lastPrinted>
  <dcterms:created xsi:type="dcterms:W3CDTF">2024-04-08T02:44:00Z</dcterms:created>
  <dcterms:modified xsi:type="dcterms:W3CDTF">2024-06-25T03:38:00Z</dcterms:modified>
</cp:coreProperties>
</file>